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808DB">
      <w:pPr>
        <w:jc w:val="center"/>
        <w:rPr>
          <w:rFonts w:hint="default" w:ascii="Arial" w:hAnsi="Arial" w:cs="Arial"/>
          <w:b/>
          <w:bCs/>
          <w:sz w:val="20"/>
          <w:szCs w:val="20"/>
          <w:lang w:val="en-US"/>
        </w:rPr>
      </w:pPr>
    </w:p>
    <w:p w14:paraId="2764A4B6">
      <w:pPr>
        <w:jc w:val="center"/>
        <w:rPr>
          <w:rFonts w:hint="default" w:ascii="Arial Black" w:hAnsi="Arial Black" w:cs="Arial Black"/>
          <w:b/>
          <w:bCs/>
          <w:sz w:val="20"/>
          <w:szCs w:val="20"/>
        </w:rPr>
      </w:pPr>
      <w:r>
        <w:rPr>
          <w:rFonts w:hint="default" w:ascii="Arial" w:hAnsi="Arial" w:cs="Arial"/>
          <w:b/>
          <w:bCs/>
          <w:sz w:val="20"/>
          <w:szCs w:val="20"/>
          <w:lang w:val="en-US"/>
        </w:rPr>
        <w:t>`</w:t>
      </w:r>
      <w:r>
        <w:rPr>
          <w:rFonts w:hint="default" w:ascii="Arial" w:hAnsi="Arial" w:cs="Arial"/>
          <w:b/>
          <w:bCs/>
          <w:sz w:val="20"/>
          <w:szCs w:val="20"/>
          <w:lang w:val="en-US"/>
        </w:rPr>
        <w:tab/>
      </w:r>
      <w:r>
        <w:rPr>
          <w:rFonts w:hint="default" w:ascii="Arial Black" w:hAnsi="Arial Black" w:cs="Arial Black"/>
          <w:b/>
          <w:bCs/>
          <w:sz w:val="20"/>
          <w:szCs w:val="20"/>
        </w:rPr>
        <w:t>Medical Insurance- Non-Domiciliary-Important Information</w:t>
      </w:r>
    </w:p>
    <w:p w14:paraId="5B0F9263">
      <w:pPr>
        <w:jc w:val="center"/>
        <w:rPr>
          <w:rFonts w:hint="default" w:ascii="Arial Black" w:hAnsi="Arial Black" w:cs="Arial Black"/>
          <w:b/>
          <w:bCs/>
          <w:sz w:val="20"/>
          <w:szCs w:val="20"/>
        </w:rPr>
      </w:pPr>
      <w:r>
        <w:rPr>
          <w:rFonts w:hint="default" w:ascii="Arial Black" w:hAnsi="Arial Black" w:cs="Arial Black"/>
          <w:b/>
          <w:bCs/>
          <w:sz w:val="20"/>
          <w:szCs w:val="20"/>
        </w:rPr>
        <w:t>(For Personal &amp; Private Use)</w:t>
      </w:r>
    </w:p>
    <w:p w14:paraId="7F6FC99C">
      <w:pPr>
        <w:ind w:firstLine="300" w:firstLineChars="150"/>
        <w:jc w:val="center"/>
        <w:rPr>
          <w:rFonts w:hint="default" w:ascii="Arial Black" w:hAnsi="Arial Black" w:cs="Arial Black"/>
          <w:b/>
          <w:bCs/>
          <w:sz w:val="20"/>
          <w:szCs w:val="20"/>
        </w:rPr>
      </w:pPr>
      <w:r>
        <w:rPr>
          <w:rFonts w:hint="default" w:ascii="Arial Black" w:hAnsi="Arial Black" w:cs="Arial Black"/>
          <w:b/>
          <w:bCs/>
          <w:sz w:val="20"/>
          <w:szCs w:val="20"/>
        </w:rPr>
        <w:t>A-BASIC POLICY WITHOUT DOMICILLARY TREATMENT-IBA BOB POLICY</w:t>
      </w:r>
    </w:p>
    <w:tbl>
      <w:tblPr>
        <w:tblStyle w:val="7"/>
        <w:tblW w:w="9311"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042"/>
        <w:gridCol w:w="5690"/>
      </w:tblGrid>
      <w:tr w14:paraId="2137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02F68C7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Sr no</w:t>
            </w:r>
          </w:p>
        </w:tc>
        <w:tc>
          <w:tcPr>
            <w:tcW w:w="3042" w:type="dxa"/>
          </w:tcPr>
          <w:p w14:paraId="7E966A3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Question </w:t>
            </w:r>
          </w:p>
        </w:tc>
        <w:tc>
          <w:tcPr>
            <w:tcW w:w="5690" w:type="dxa"/>
          </w:tcPr>
          <w:p w14:paraId="6B75CC9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Answer</w:t>
            </w:r>
          </w:p>
        </w:tc>
      </w:tr>
      <w:tr w14:paraId="7F07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4EB2F26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w:t>
            </w:r>
          </w:p>
        </w:tc>
        <w:tc>
          <w:tcPr>
            <w:tcW w:w="3042" w:type="dxa"/>
          </w:tcPr>
          <w:p w14:paraId="73E7AE9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Policy Holder</w:t>
            </w:r>
          </w:p>
        </w:tc>
        <w:tc>
          <w:tcPr>
            <w:tcW w:w="5690" w:type="dxa"/>
          </w:tcPr>
          <w:p w14:paraId="1A20FFF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Bank of Baroda</w:t>
            </w:r>
          </w:p>
        </w:tc>
      </w:tr>
      <w:tr w14:paraId="0F12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045891BC">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w:t>
            </w:r>
          </w:p>
        </w:tc>
        <w:tc>
          <w:tcPr>
            <w:tcW w:w="3042" w:type="dxa"/>
          </w:tcPr>
          <w:p w14:paraId="5DAFEE8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Policy Type</w:t>
            </w:r>
          </w:p>
        </w:tc>
        <w:tc>
          <w:tcPr>
            <w:tcW w:w="5690" w:type="dxa"/>
          </w:tcPr>
          <w:p w14:paraId="415FB0E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Retired Employees Base Policy and Top-Up Policy</w:t>
            </w:r>
          </w:p>
        </w:tc>
      </w:tr>
      <w:tr w14:paraId="4D7F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69B4E0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w:t>
            </w:r>
          </w:p>
        </w:tc>
        <w:tc>
          <w:tcPr>
            <w:tcW w:w="3042" w:type="dxa"/>
          </w:tcPr>
          <w:p w14:paraId="4D858D4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Name of Insurance Company &amp; Address</w:t>
            </w:r>
          </w:p>
          <w:p w14:paraId="1789DDAC">
            <w:pPr>
              <w:spacing w:after="0" w:line="240" w:lineRule="auto"/>
              <w:rPr>
                <w:rFonts w:hint="default" w:ascii="Arial Black" w:hAnsi="Arial Black" w:cs="Arial Black"/>
                <w:b/>
                <w:bCs/>
                <w:sz w:val="20"/>
                <w:szCs w:val="20"/>
              </w:rPr>
            </w:pPr>
          </w:p>
        </w:tc>
        <w:tc>
          <w:tcPr>
            <w:tcW w:w="5690" w:type="dxa"/>
          </w:tcPr>
          <w:p w14:paraId="1F09D32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The National Insurance Company Ltd</w:t>
            </w:r>
          </w:p>
          <w:p w14:paraId="56F60D1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Division XI IInd. Floor</w:t>
            </w:r>
          </w:p>
          <w:p w14:paraId="3861966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14, Jamshedji Tata Road</w:t>
            </w:r>
          </w:p>
          <w:p w14:paraId="12D3E63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Churchgate</w:t>
            </w:r>
          </w:p>
          <w:p w14:paraId="66332B3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Mumbai-400020</w:t>
            </w:r>
          </w:p>
          <w:p w14:paraId="540E8E8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022-22036054</w:t>
            </w:r>
          </w:p>
        </w:tc>
      </w:tr>
      <w:tr w14:paraId="5CC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EEEF9C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w:t>
            </w:r>
          </w:p>
        </w:tc>
        <w:tc>
          <w:tcPr>
            <w:tcW w:w="3042" w:type="dxa"/>
          </w:tcPr>
          <w:p w14:paraId="1F20FCFA">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TPA  Office Address in Delhi</w:t>
            </w:r>
            <w:r>
              <w:rPr>
                <w:rFonts w:hint="default" w:ascii="Arial Black" w:hAnsi="Arial Black" w:cs="Arial Black"/>
                <w:b/>
                <w:bCs/>
                <w:sz w:val="20"/>
                <w:szCs w:val="20"/>
                <w:lang w:val="en-US"/>
              </w:rPr>
              <w:t>, Pune, Mumbai, Noida and Ludhiana</w:t>
            </w:r>
          </w:p>
        </w:tc>
        <w:tc>
          <w:tcPr>
            <w:tcW w:w="5690" w:type="dxa"/>
          </w:tcPr>
          <w:p w14:paraId="4F95D577">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MDIndia Healthcare Services( TPA )Pvt. Ltd</w:t>
            </w:r>
          </w:p>
          <w:p w14:paraId="4329532A">
            <w:pPr>
              <w:spacing w:after="0" w:line="240" w:lineRule="auto"/>
              <w:jc w:val="both"/>
              <w:rPr>
                <w:rFonts w:hint="default" w:ascii="Arial Black" w:hAnsi="Arial Black" w:cs="Arial Black"/>
                <w:sz w:val="20"/>
                <w:szCs w:val="20"/>
              </w:rPr>
            </w:pPr>
            <w:r>
              <w:rPr>
                <w:rFonts w:hint="default" w:ascii="Arial Black" w:hAnsi="Arial Black" w:cs="Arial Black"/>
                <w:sz w:val="20"/>
                <w:szCs w:val="20"/>
              </w:rPr>
              <w:t>S.No 46/1, E-Space, A-2 Building, 3</w:t>
            </w:r>
            <w:r>
              <w:rPr>
                <w:rFonts w:hint="default" w:ascii="Arial Black" w:hAnsi="Arial Black" w:cs="Arial Black"/>
                <w:sz w:val="20"/>
                <w:szCs w:val="20"/>
                <w:vertAlign w:val="superscript"/>
              </w:rPr>
              <w:t>rd</w:t>
            </w:r>
            <w:r>
              <w:rPr>
                <w:rFonts w:hint="default" w:ascii="Arial Black" w:hAnsi="Arial Black" w:cs="Arial Black"/>
                <w:sz w:val="20"/>
                <w:szCs w:val="20"/>
              </w:rPr>
              <w:t xml:space="preserve"> Floor, Pune Nagar Road,</w:t>
            </w:r>
          </w:p>
          <w:p w14:paraId="30DF6C41">
            <w:pPr>
              <w:spacing w:after="0" w:line="240" w:lineRule="auto"/>
              <w:jc w:val="both"/>
              <w:rPr>
                <w:rFonts w:hint="default" w:ascii="Arial Black" w:hAnsi="Arial Black" w:cs="Arial Black"/>
                <w:sz w:val="20"/>
                <w:szCs w:val="20"/>
              </w:rPr>
            </w:pPr>
            <w:r>
              <w:rPr>
                <w:rFonts w:hint="default" w:ascii="Arial Black" w:hAnsi="Arial Black" w:cs="Arial Black"/>
                <w:sz w:val="20"/>
                <w:szCs w:val="20"/>
              </w:rPr>
              <w:t>Vadgaonsheri,Pune-411014</w:t>
            </w:r>
          </w:p>
          <w:p w14:paraId="0B83895C">
            <w:pPr>
              <w:spacing w:after="0" w:line="240" w:lineRule="auto"/>
              <w:jc w:val="both"/>
              <w:rPr>
                <w:rFonts w:hint="default" w:ascii="Arial Black" w:hAnsi="Arial Black" w:cs="Arial Black"/>
                <w:sz w:val="20"/>
                <w:szCs w:val="20"/>
              </w:rPr>
            </w:pPr>
          </w:p>
          <w:p w14:paraId="7A002A19">
            <w:pPr>
              <w:spacing w:after="0" w:line="240" w:lineRule="auto"/>
              <w:jc w:val="both"/>
              <w:rPr>
                <w:rFonts w:hint="default" w:ascii="Arial Black" w:hAnsi="Arial Black" w:cs="Arial Black"/>
                <w:sz w:val="20"/>
                <w:szCs w:val="20"/>
                <w:lang w:val="en-US"/>
              </w:rPr>
            </w:pPr>
            <w:r>
              <w:rPr>
                <w:rFonts w:hint="default" w:ascii="Arial Black" w:hAnsi="Arial Black" w:cs="Arial Black"/>
                <w:sz w:val="20"/>
                <w:szCs w:val="20"/>
                <w:lang w:val="en-US"/>
              </w:rPr>
              <w:t>Mumbai Address:</w:t>
            </w:r>
          </w:p>
          <w:p w14:paraId="3803A984">
            <w:pPr>
              <w:spacing w:after="0" w:line="240" w:lineRule="auto"/>
              <w:jc w:val="both"/>
              <w:rPr>
                <w:rFonts w:hint="default" w:ascii="Arial Black" w:hAnsi="Arial Black" w:cs="Arial Black"/>
                <w:sz w:val="20"/>
                <w:szCs w:val="20"/>
                <w:lang w:val="en-US"/>
              </w:rPr>
            </w:pPr>
            <w:r>
              <w:rPr>
                <w:rFonts w:hint="default" w:ascii="Arial Black" w:hAnsi="Arial Black" w:cs="Arial Black"/>
                <w:sz w:val="20"/>
                <w:szCs w:val="20"/>
                <w:lang w:val="en-US"/>
              </w:rPr>
              <w:t>Mezzanine Floor,Ballard House,Adl. Marzban Path, Ballard Estate,Mumbai-400001</w:t>
            </w:r>
          </w:p>
          <w:p w14:paraId="0DA80DA2">
            <w:pPr>
              <w:spacing w:after="0" w:line="240" w:lineRule="auto"/>
              <w:jc w:val="both"/>
              <w:rPr>
                <w:rFonts w:hint="default" w:ascii="Arial Black" w:hAnsi="Arial Black" w:cs="Arial Black"/>
                <w:sz w:val="20"/>
                <w:szCs w:val="20"/>
                <w:lang w:val="en-US"/>
              </w:rPr>
            </w:pPr>
          </w:p>
          <w:p w14:paraId="3ABD9F84">
            <w:pPr>
              <w:spacing w:after="0" w:line="240" w:lineRule="auto"/>
              <w:jc w:val="both"/>
              <w:rPr>
                <w:rFonts w:hint="default" w:ascii="Arial Black" w:hAnsi="Arial Black" w:cs="Arial Black"/>
                <w:sz w:val="20"/>
                <w:szCs w:val="20"/>
                <w:lang w:val="en-US"/>
              </w:rPr>
            </w:pPr>
            <w:r>
              <w:rPr>
                <w:rFonts w:hint="default" w:ascii="Arial Black" w:hAnsi="Arial Black" w:cs="Arial Black"/>
                <w:sz w:val="20"/>
                <w:szCs w:val="20"/>
                <w:lang w:val="en-US"/>
              </w:rPr>
              <w:t>Tel No.022-22199104</w:t>
            </w:r>
          </w:p>
          <w:p w14:paraId="33E864C2">
            <w:pPr>
              <w:spacing w:after="0" w:line="240" w:lineRule="auto"/>
              <w:jc w:val="both"/>
              <w:rPr>
                <w:rFonts w:hint="default" w:ascii="Arial Black" w:hAnsi="Arial Black" w:cs="Arial Black"/>
                <w:sz w:val="20"/>
                <w:szCs w:val="20"/>
                <w:lang w:val="en-US"/>
              </w:rPr>
            </w:pPr>
            <w:r>
              <w:rPr>
                <w:rFonts w:hint="default" w:ascii="Arial Black" w:hAnsi="Arial Black" w:cs="Arial Black"/>
                <w:sz w:val="20"/>
                <w:szCs w:val="20"/>
                <w:lang w:val="en-US"/>
              </w:rPr>
              <w:t>Email Id.mumbaicc@mdindia.com</w:t>
            </w:r>
          </w:p>
          <w:p w14:paraId="730AD87E">
            <w:pPr>
              <w:spacing w:after="0" w:line="240" w:lineRule="auto"/>
              <w:jc w:val="both"/>
              <w:rPr>
                <w:rFonts w:hint="default" w:ascii="Arial Black" w:hAnsi="Arial Black" w:cs="Arial Black"/>
                <w:sz w:val="20"/>
                <w:szCs w:val="20"/>
              </w:rPr>
            </w:pPr>
          </w:p>
          <w:p w14:paraId="655C3F44">
            <w:pPr>
              <w:spacing w:after="0" w:line="240" w:lineRule="auto"/>
              <w:jc w:val="both"/>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"mailto:Ee-Mail-customercare@mdindia.com" </w:instrText>
            </w:r>
            <w:r>
              <w:rPr>
                <w:rFonts w:hint="default" w:ascii="Arial Black" w:hAnsi="Arial Black" w:cs="Arial Black"/>
                <w:sz w:val="20"/>
                <w:szCs w:val="20"/>
              </w:rPr>
              <w:fldChar w:fldCharType="separate"/>
            </w:r>
            <w:r>
              <w:rPr>
                <w:rFonts w:hint="default" w:ascii="Arial Black" w:hAnsi="Arial Black" w:cs="Arial Black"/>
                <w:sz w:val="20"/>
                <w:szCs w:val="20"/>
                <w:lang w:val="en-US"/>
              </w:rPr>
              <w:t>E</w:t>
            </w:r>
            <w:r>
              <w:rPr>
                <w:rStyle w:val="6"/>
                <w:rFonts w:hint="default" w:ascii="Arial Black" w:hAnsi="Arial Black" w:cs="Arial Black"/>
                <w:b/>
                <w:bCs/>
                <w:sz w:val="20"/>
                <w:szCs w:val="20"/>
              </w:rPr>
              <w:t>-Mai</w:t>
            </w:r>
            <w:r>
              <w:rPr>
                <w:rStyle w:val="6"/>
                <w:rFonts w:hint="default" w:ascii="Arial Black" w:hAnsi="Arial Black" w:cs="Arial Black"/>
                <w:b/>
                <w:bCs/>
                <w:sz w:val="20"/>
                <w:szCs w:val="20"/>
                <w:lang w:val="en-US"/>
              </w:rPr>
              <w:t xml:space="preserve"> Id</w:t>
            </w:r>
            <w:r>
              <w:rPr>
                <w:rStyle w:val="6"/>
                <w:rFonts w:hint="default" w:ascii="Arial Black" w:hAnsi="Arial Black" w:cs="Arial Black"/>
                <w:b/>
                <w:bCs/>
                <w:sz w:val="20"/>
                <w:szCs w:val="20"/>
              </w:rPr>
              <w:t>-customercare@mdindia.com</w:t>
            </w:r>
            <w:r>
              <w:rPr>
                <w:rStyle w:val="6"/>
                <w:rFonts w:hint="default" w:ascii="Arial Black" w:hAnsi="Arial Black" w:cs="Arial Black"/>
                <w:b/>
                <w:bCs/>
                <w:sz w:val="20"/>
                <w:szCs w:val="20"/>
              </w:rPr>
              <w:fldChar w:fldCharType="end"/>
            </w:r>
          </w:p>
          <w:p w14:paraId="422B1D7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Phone No :           020-2523000</w:t>
            </w:r>
          </w:p>
          <w:p w14:paraId="6B80608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During Hospitalization for Cashless TPA at the Empanel Hospital will be first point of contact. And they will send request at email  t</w:t>
            </w:r>
            <w:r>
              <w:rPr>
                <w:rFonts w:hint="default" w:ascii="Arial Black" w:hAnsi="Arial Black" w:cs="Arial Black"/>
                <w:sz w:val="20"/>
                <w:szCs w:val="20"/>
              </w:rPr>
              <w:t xml:space="preserve">o </w:t>
            </w: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"mailto:authorisation@mdindia.com"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authorisation@mdindia.com</w:t>
            </w:r>
            <w:r>
              <w:rPr>
                <w:rStyle w:val="6"/>
                <w:rFonts w:hint="default" w:ascii="Arial Black" w:hAnsi="Arial Black" w:cs="Arial Black"/>
                <w:b/>
                <w:bCs/>
                <w:sz w:val="20"/>
                <w:szCs w:val="20"/>
              </w:rPr>
              <w:fldChar w:fldCharType="end"/>
            </w:r>
          </w:p>
          <w:p w14:paraId="0B16DD11">
            <w:pPr>
              <w:spacing w:after="0" w:line="240" w:lineRule="auto"/>
              <w:rPr>
                <w:rFonts w:hint="default" w:ascii="Arial Black" w:hAnsi="Arial Black" w:cs="Arial Black"/>
                <w:b/>
                <w:bCs/>
                <w:sz w:val="20"/>
                <w:szCs w:val="20"/>
              </w:rPr>
            </w:pPr>
          </w:p>
          <w:p w14:paraId="072B7F70">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It is recommended to preferably go for cashless because concession rates have  been bargained by TPA with Empanel Hospitals.</w:t>
            </w:r>
          </w:p>
          <w:p w14:paraId="33B10821">
            <w:pPr>
              <w:spacing w:after="0" w:line="240" w:lineRule="auto"/>
              <w:jc w:val="both"/>
              <w:rPr>
                <w:rFonts w:hint="default" w:ascii="Arial Black" w:hAnsi="Arial Black" w:cs="Arial Black"/>
                <w:b/>
                <w:bCs/>
                <w:sz w:val="20"/>
                <w:szCs w:val="20"/>
              </w:rPr>
            </w:pPr>
          </w:p>
          <w:p w14:paraId="1C43A1CA">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 Delhi Address:</w:t>
            </w:r>
          </w:p>
          <w:p w14:paraId="1A003A0B">
            <w:pPr>
              <w:spacing w:after="0" w:line="240" w:lineRule="auto"/>
              <w:jc w:val="both"/>
              <w:rPr>
                <w:rFonts w:hint="default" w:ascii="Arial Black" w:hAnsi="Arial Black" w:cs="Arial Black"/>
                <w:b/>
                <w:bCs/>
                <w:sz w:val="20"/>
                <w:szCs w:val="20"/>
              </w:rPr>
            </w:pPr>
          </w:p>
          <w:p w14:paraId="02875C51">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 404, 4</w:t>
            </w:r>
            <w:r>
              <w:rPr>
                <w:rFonts w:hint="default" w:ascii="Arial Black" w:hAnsi="Arial Black" w:cs="Arial Black"/>
                <w:b/>
                <w:bCs/>
                <w:sz w:val="20"/>
                <w:szCs w:val="20"/>
                <w:vertAlign w:val="superscript"/>
              </w:rPr>
              <w:t>th</w:t>
            </w:r>
            <w:r>
              <w:rPr>
                <w:rFonts w:hint="default" w:ascii="Arial Black" w:hAnsi="Arial Black" w:cs="Arial Black"/>
                <w:b/>
                <w:bCs/>
                <w:sz w:val="20"/>
                <w:szCs w:val="20"/>
              </w:rPr>
              <w:t>. Floor, Chiranjiv Tower, 43 Nehru Place, New -Delhi-110048</w:t>
            </w:r>
          </w:p>
          <w:p w14:paraId="1DED336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Toll Free No18002331166</w:t>
            </w:r>
          </w:p>
          <w:p w14:paraId="564DDB4B">
            <w:pPr>
              <w:spacing w:after="0" w:line="240" w:lineRule="auto"/>
              <w:rPr>
                <w:rFonts w:hint="default" w:ascii="Arial Black" w:hAnsi="Arial Black" w:cs="Arial Black"/>
                <w:b/>
                <w:bCs/>
                <w:sz w:val="20"/>
                <w:szCs w:val="20"/>
              </w:rPr>
            </w:pPr>
          </w:p>
          <w:p w14:paraId="237B433D">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Noida Address:</w:t>
            </w:r>
          </w:p>
          <w:p w14:paraId="26082A6E">
            <w:pPr>
              <w:spacing w:after="0" w:line="240" w:lineRule="auto"/>
              <w:rPr>
                <w:rFonts w:hint="default" w:ascii="Arial Black" w:hAnsi="Arial Black" w:cs="Arial Black"/>
                <w:b/>
                <w:bCs/>
                <w:sz w:val="20"/>
                <w:szCs w:val="20"/>
                <w:lang w:val="en-US"/>
              </w:rPr>
            </w:pPr>
          </w:p>
          <w:p w14:paraId="0E716AB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C-96, 2</w:t>
            </w:r>
            <w:r>
              <w:rPr>
                <w:rFonts w:hint="default" w:ascii="Arial Black" w:hAnsi="Arial Black" w:cs="Arial Black"/>
                <w:b/>
                <w:bCs/>
                <w:sz w:val="20"/>
                <w:szCs w:val="20"/>
                <w:vertAlign w:val="superscript"/>
                <w:lang w:val="en-US"/>
              </w:rPr>
              <w:t>nd</w:t>
            </w:r>
            <w:r>
              <w:rPr>
                <w:rFonts w:hint="default" w:ascii="Arial Black" w:hAnsi="Arial Black" w:cs="Arial Black"/>
                <w:b/>
                <w:bCs/>
                <w:sz w:val="20"/>
                <w:szCs w:val="20"/>
                <w:lang w:val="en-US"/>
              </w:rPr>
              <w:t xml:space="preserve"> Floor Sector 2 Noida-201301,</w:t>
            </w:r>
          </w:p>
          <w:p w14:paraId="44B8DF1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Uttar Pradesh</w:t>
            </w:r>
          </w:p>
          <w:p w14:paraId="0AA4AB49">
            <w:pPr>
              <w:spacing w:after="0" w:line="240" w:lineRule="auto"/>
              <w:rPr>
                <w:rFonts w:hint="default" w:ascii="Arial Black" w:hAnsi="Arial Black" w:cs="Arial Black"/>
                <w:b/>
                <w:bCs/>
                <w:sz w:val="20"/>
                <w:szCs w:val="20"/>
                <w:lang w:val="en-US"/>
              </w:rPr>
            </w:pPr>
          </w:p>
          <w:p w14:paraId="296FC72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Ludhiana Address:</w:t>
            </w:r>
          </w:p>
          <w:p w14:paraId="61C25F9C">
            <w:pPr>
              <w:spacing w:after="0" w:line="240" w:lineRule="auto"/>
              <w:rPr>
                <w:rFonts w:hint="default" w:ascii="Arial Black" w:hAnsi="Arial Black" w:cs="Arial Black"/>
                <w:b/>
                <w:bCs/>
                <w:sz w:val="20"/>
                <w:szCs w:val="20"/>
                <w:lang w:val="en-US"/>
              </w:rPr>
            </w:pPr>
          </w:p>
          <w:p w14:paraId="2C9E221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Office No12,</w:t>
            </w:r>
          </w:p>
          <w:p w14:paraId="6E2B81B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w:t>
            </w:r>
            <w:r>
              <w:rPr>
                <w:rFonts w:hint="default" w:ascii="Arial Black" w:hAnsi="Arial Black" w:cs="Arial Black"/>
                <w:b/>
                <w:bCs/>
                <w:sz w:val="20"/>
                <w:szCs w:val="20"/>
                <w:vertAlign w:val="superscript"/>
                <w:lang w:val="en-US"/>
              </w:rPr>
              <w:t>st</w:t>
            </w:r>
            <w:r>
              <w:rPr>
                <w:rFonts w:hint="default" w:ascii="Arial Black" w:hAnsi="Arial Black" w:cs="Arial Black"/>
                <w:b/>
                <w:bCs/>
                <w:sz w:val="20"/>
                <w:szCs w:val="20"/>
                <w:lang w:val="en-US"/>
              </w:rPr>
              <w:t xml:space="preserve"> Floor,Madhok Complex, Ferozpur Road, Ludhiana-141001, Punjab</w:t>
            </w:r>
          </w:p>
          <w:p w14:paraId="56AA4271">
            <w:pPr>
              <w:spacing w:after="0" w:line="240" w:lineRule="auto"/>
              <w:jc w:val="both"/>
              <w:rPr>
                <w:rFonts w:hint="default" w:ascii="Arial Black" w:hAnsi="Arial Black" w:cs="Arial Black"/>
                <w:b/>
                <w:bCs/>
                <w:sz w:val="20"/>
                <w:szCs w:val="20"/>
              </w:rPr>
            </w:pPr>
          </w:p>
        </w:tc>
      </w:tr>
      <w:tr w14:paraId="2DE5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restart"/>
          </w:tcPr>
          <w:p w14:paraId="48709D4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5</w:t>
            </w:r>
          </w:p>
        </w:tc>
        <w:tc>
          <w:tcPr>
            <w:tcW w:w="3042" w:type="dxa"/>
            <w:vMerge w:val="restart"/>
          </w:tcPr>
          <w:p w14:paraId="5FF295A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Policy no(Non Domiciliary)</w:t>
            </w:r>
          </w:p>
        </w:tc>
        <w:tc>
          <w:tcPr>
            <w:tcW w:w="5690" w:type="dxa"/>
          </w:tcPr>
          <w:p w14:paraId="7863F61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251100/50/24/10000225( for only Base Policy of Rs4.0 lacs)</w:t>
            </w:r>
          </w:p>
        </w:tc>
      </w:tr>
      <w:tr w14:paraId="34E1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61A5D6B6">
            <w:pPr>
              <w:spacing w:after="0" w:line="240" w:lineRule="auto"/>
              <w:rPr>
                <w:rFonts w:hint="default" w:ascii="Arial Black" w:hAnsi="Arial Black" w:cs="Arial Black"/>
                <w:b/>
                <w:bCs/>
                <w:sz w:val="20"/>
                <w:szCs w:val="20"/>
              </w:rPr>
            </w:pPr>
          </w:p>
        </w:tc>
        <w:tc>
          <w:tcPr>
            <w:tcW w:w="3042" w:type="dxa"/>
            <w:vMerge w:val="continue"/>
          </w:tcPr>
          <w:p w14:paraId="6C4C986F">
            <w:pPr>
              <w:spacing w:after="0" w:line="240" w:lineRule="auto"/>
              <w:rPr>
                <w:rFonts w:hint="default" w:ascii="Arial Black" w:hAnsi="Arial Black" w:cs="Arial Black"/>
                <w:b/>
                <w:bCs/>
                <w:sz w:val="20"/>
                <w:szCs w:val="20"/>
              </w:rPr>
            </w:pPr>
          </w:p>
        </w:tc>
        <w:tc>
          <w:tcPr>
            <w:tcW w:w="5690" w:type="dxa"/>
          </w:tcPr>
          <w:p w14:paraId="322AF41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IBA Policy Top Up is available from Rrs2.0 Lakhs to Rs5.0 Lakhs</w:t>
            </w:r>
          </w:p>
        </w:tc>
      </w:tr>
      <w:tr w14:paraId="2919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601D1A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6</w:t>
            </w:r>
          </w:p>
        </w:tc>
        <w:tc>
          <w:tcPr>
            <w:tcW w:w="3042" w:type="dxa"/>
          </w:tcPr>
          <w:p w14:paraId="5549B8F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Top -up Policy No:</w:t>
            </w:r>
          </w:p>
        </w:tc>
        <w:tc>
          <w:tcPr>
            <w:tcW w:w="5690" w:type="dxa"/>
          </w:tcPr>
          <w:p w14:paraId="084A653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251100/50/24/10000226</w:t>
            </w:r>
          </w:p>
        </w:tc>
      </w:tr>
      <w:tr w14:paraId="688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4494B81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7</w:t>
            </w:r>
          </w:p>
        </w:tc>
        <w:tc>
          <w:tcPr>
            <w:tcW w:w="3042" w:type="dxa"/>
          </w:tcPr>
          <w:p w14:paraId="4968763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Period</w:t>
            </w:r>
          </w:p>
        </w:tc>
        <w:tc>
          <w:tcPr>
            <w:tcW w:w="5690" w:type="dxa"/>
          </w:tcPr>
          <w:p w14:paraId="478C32B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01.11.2024 to 31.10.2025</w:t>
            </w:r>
          </w:p>
        </w:tc>
      </w:tr>
      <w:tr w14:paraId="47CB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41A69F4">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8</w:t>
            </w:r>
          </w:p>
        </w:tc>
        <w:tc>
          <w:tcPr>
            <w:tcW w:w="3042" w:type="dxa"/>
          </w:tcPr>
          <w:p w14:paraId="0F29A81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How to generate e-card thrugh Link Mobile/Computer/Laptop</w:t>
            </w:r>
          </w:p>
        </w:tc>
        <w:tc>
          <w:tcPr>
            <w:tcW w:w="5690" w:type="dxa"/>
          </w:tcPr>
          <w:p w14:paraId="5533C42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Link</w:t>
            </w:r>
          </w:p>
          <w:p w14:paraId="4FFD011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fldChar w:fldCharType="begin"/>
            </w:r>
            <w:r>
              <w:rPr>
                <w:rFonts w:hint="default" w:ascii="Arial Black" w:hAnsi="Arial Black" w:cs="Arial Black"/>
                <w:b/>
                <w:bCs/>
                <w:sz w:val="20"/>
                <w:szCs w:val="20"/>
                <w:lang w:val="en-US"/>
              </w:rPr>
              <w:instrText xml:space="preserve"> HYPERLINK "https://mdindiaonline.com/EE-CardrEquest.aspx" </w:instrText>
            </w:r>
            <w:r>
              <w:rPr>
                <w:rFonts w:hint="default" w:ascii="Arial Black" w:hAnsi="Arial Black" w:cs="Arial Black"/>
                <w:b/>
                <w:bCs/>
                <w:sz w:val="20"/>
                <w:szCs w:val="20"/>
                <w:lang w:val="en-US"/>
              </w:rPr>
              <w:fldChar w:fldCharType="separate"/>
            </w:r>
            <w:r>
              <w:rPr>
                <w:rStyle w:val="6"/>
                <w:rFonts w:hint="default" w:ascii="Arial Black" w:hAnsi="Arial Black" w:cs="Arial Black"/>
                <w:b/>
                <w:bCs/>
                <w:sz w:val="20"/>
                <w:szCs w:val="20"/>
                <w:lang w:val="en-US"/>
              </w:rPr>
              <w:t>https://mdindiaonline.com/E-Cardrequest.aspx</w:t>
            </w:r>
            <w:r>
              <w:rPr>
                <w:rFonts w:hint="default" w:ascii="Arial Black" w:hAnsi="Arial Black" w:cs="Arial Black"/>
                <w:b/>
                <w:bCs/>
                <w:sz w:val="20"/>
                <w:szCs w:val="20"/>
                <w:lang w:val="en-US"/>
              </w:rPr>
              <w:fldChar w:fldCharType="end"/>
            </w:r>
          </w:p>
          <w:p w14:paraId="7B67EEE9">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-Window will be opened</w:t>
            </w:r>
          </w:p>
          <w:p w14:paraId="44B3DF4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Select</w:t>
            </w:r>
          </w:p>
          <w:p w14:paraId="60371CF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-IC Name-National Insurance Co</w:t>
            </w:r>
          </w:p>
          <w:p w14:paraId="49C9950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Type of Policy-Corporate</w:t>
            </w:r>
          </w:p>
          <w:p w14:paraId="306D984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Policy No 251100/54/24/10000225-Base Policy</w:t>
            </w:r>
          </w:p>
          <w:p w14:paraId="784CC25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251100/54/24/10000226-Top-Up Policy</w:t>
            </w:r>
          </w:p>
          <w:p w14:paraId="2BAA0B1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Employee ID-Your EC  No</w:t>
            </w:r>
          </w:p>
          <w:p w14:paraId="3083408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-Youe name, spouse name will be displayd</w:t>
            </w:r>
          </w:p>
          <w:p w14:paraId="1D2F576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-Download E-cards</w:t>
            </w:r>
          </w:p>
          <w:p w14:paraId="56CAD044">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-Base Policy and Top Up of IBA</w:t>
            </w:r>
          </w:p>
          <w:p w14:paraId="11CB1E0C">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-Take a Print and save your  cards.</w:t>
            </w:r>
          </w:p>
          <w:p w14:paraId="31BF97E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Though the E-cards will be sent by TPA/Insurance Company, in case of need, the members  may download their E-cards by adopting above procedure.</w:t>
            </w:r>
          </w:p>
          <w:p w14:paraId="7F621739">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For Downloading E-cards with Policy No and period but without EC No link is:</w:t>
            </w:r>
          </w:p>
          <w:p w14:paraId="0BC16BE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https://mdichatbot.mdindia.com/mdichat/mdichat.aspx</w:t>
            </w:r>
          </w:p>
        </w:tc>
      </w:tr>
      <w:tr w14:paraId="09D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840CCB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9</w:t>
            </w:r>
          </w:p>
        </w:tc>
        <w:tc>
          <w:tcPr>
            <w:tcW w:w="3042" w:type="dxa"/>
          </w:tcPr>
          <w:p w14:paraId="3A00B3F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Insurance Ombuds</w:t>
            </w:r>
            <w:r>
              <w:rPr>
                <w:rFonts w:hint="default" w:ascii="Arial Black" w:hAnsi="Arial Black" w:cs="Arial Black"/>
                <w:b/>
                <w:bCs/>
                <w:sz w:val="20"/>
                <w:szCs w:val="20"/>
                <w:lang w:val="en-US"/>
              </w:rPr>
              <w:t>man</w:t>
            </w:r>
          </w:p>
          <w:p w14:paraId="51598FB8">
            <w:pPr>
              <w:spacing w:after="0" w:line="240" w:lineRule="auto"/>
              <w:rPr>
                <w:rFonts w:hint="default" w:ascii="Arial Black" w:hAnsi="Arial Black" w:cs="Arial Black"/>
                <w:b/>
                <w:bCs/>
                <w:sz w:val="20"/>
                <w:szCs w:val="20"/>
              </w:rPr>
            </w:pPr>
          </w:p>
        </w:tc>
        <w:tc>
          <w:tcPr>
            <w:tcW w:w="5690" w:type="dxa"/>
          </w:tcPr>
          <w:p w14:paraId="0458D1B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Delhi Address:</w:t>
            </w:r>
          </w:p>
          <w:p w14:paraId="33880D62">
            <w:pPr>
              <w:spacing w:after="0" w:line="240" w:lineRule="auto"/>
              <w:rPr>
                <w:rFonts w:hint="default" w:ascii="Arial Black" w:hAnsi="Arial Black" w:cs="Arial Black"/>
                <w:b/>
                <w:bCs/>
                <w:sz w:val="20"/>
                <w:szCs w:val="20"/>
              </w:rPr>
            </w:pPr>
          </w:p>
          <w:p w14:paraId="73EB5AB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Office of the Insurance Ombudsman</w:t>
            </w:r>
          </w:p>
          <w:p w14:paraId="2704D6C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2/2A, Universal Insurance Building</w:t>
            </w:r>
          </w:p>
          <w:p w14:paraId="7FB0937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Asaf Ali road</w:t>
            </w:r>
          </w:p>
          <w:p w14:paraId="341724A3">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New Delhi-110002</w:t>
            </w:r>
          </w:p>
          <w:p w14:paraId="76E54F5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Tel.-011 23239633/011 23237532</w:t>
            </w:r>
          </w:p>
          <w:p w14:paraId="56228DE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011 23232481/011 23213504</w:t>
            </w:r>
          </w:p>
          <w:p w14:paraId="592A28B2">
            <w:pPr>
              <w:spacing w:after="0" w:line="240" w:lineRule="auto"/>
              <w:rPr>
                <w:rStyle w:val="6"/>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"mailto:Email-bimalokpal.delhi@ecoi.co.in"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Email-bimalokpal.delhi@</w:t>
            </w:r>
            <w:r>
              <w:rPr>
                <w:rStyle w:val="6"/>
                <w:rFonts w:hint="default" w:ascii="Arial Black" w:hAnsi="Arial Black" w:cs="Arial Black"/>
                <w:b/>
                <w:bCs/>
                <w:sz w:val="20"/>
                <w:szCs w:val="20"/>
                <w:lang w:val="en-US"/>
              </w:rPr>
              <w:t>ecoi</w:t>
            </w:r>
            <w:r>
              <w:rPr>
                <w:rStyle w:val="6"/>
                <w:rFonts w:hint="default" w:ascii="Arial Black" w:hAnsi="Arial Black" w:cs="Arial Black"/>
                <w:b/>
                <w:bCs/>
                <w:sz w:val="20"/>
                <w:szCs w:val="20"/>
              </w:rPr>
              <w:t>.co.in</w:t>
            </w:r>
            <w:r>
              <w:rPr>
                <w:rStyle w:val="6"/>
                <w:rFonts w:hint="default" w:ascii="Arial Black" w:hAnsi="Arial Black" w:cs="Arial Black"/>
                <w:b/>
                <w:bCs/>
                <w:sz w:val="20"/>
                <w:szCs w:val="20"/>
              </w:rPr>
              <w:fldChar w:fldCharType="end"/>
            </w:r>
          </w:p>
          <w:p w14:paraId="53A25CEC">
            <w:pPr>
              <w:spacing w:after="0" w:line="240" w:lineRule="auto"/>
              <w:rPr>
                <w:rStyle w:val="6"/>
                <w:rFonts w:hint="default" w:ascii="Arial Black" w:hAnsi="Arial Black" w:cs="Arial Black"/>
                <w:b/>
                <w:bCs/>
                <w:sz w:val="20"/>
                <w:szCs w:val="20"/>
              </w:rPr>
            </w:pPr>
          </w:p>
          <w:p w14:paraId="3A0B4BDF">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Noida Address:</w:t>
            </w:r>
          </w:p>
          <w:p w14:paraId="0D626525">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Office of the Insurance Ombudsman,</w:t>
            </w:r>
          </w:p>
          <w:p w14:paraId="79AAA917">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4</w:t>
            </w:r>
            <w:r>
              <w:rPr>
                <w:rStyle w:val="6"/>
                <w:rFonts w:hint="default" w:ascii="Arial Black" w:hAnsi="Arial Black" w:cs="Arial Black"/>
                <w:b w:val="0"/>
                <w:bCs w:val="0"/>
                <w:color w:val="000000" w:themeColor="text1"/>
                <w:sz w:val="20"/>
                <w:szCs w:val="20"/>
                <w:u w:val="none"/>
                <w:vertAlign w:val="superscript"/>
                <w:lang w:val="en-US"/>
                <w14:textFill>
                  <w14:solidFill>
                    <w14:schemeClr w14:val="tx1"/>
                  </w14:solidFill>
                </w14:textFill>
              </w:rPr>
              <w:t>th</w:t>
            </w: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 xml:space="preserve"> Floor, Bhawan Sahai Palace</w:t>
            </w:r>
          </w:p>
          <w:p w14:paraId="5955656F">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Main Road, Naya Bans, Sector-15</w:t>
            </w:r>
          </w:p>
          <w:p w14:paraId="63DC109E">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Noida-201301</w:t>
            </w:r>
          </w:p>
          <w:p w14:paraId="69F4FFC1">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Tel No 0120-2514250/51/53</w:t>
            </w:r>
          </w:p>
          <w:p w14:paraId="1115BDFC">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Email. bimalokpal.noida@ecoi.co.in</w:t>
            </w:r>
          </w:p>
          <w:p w14:paraId="655C80E8">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p>
          <w:p w14:paraId="78C2257D">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Chandigarh Address:(including Punjab ,Haryana, HP,Jammu and Kashmir)</w:t>
            </w:r>
          </w:p>
          <w:p w14:paraId="73C14F9D">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p>
          <w:p w14:paraId="7C5720FB">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SCO No 101-103, 2</w:t>
            </w:r>
            <w:r>
              <w:rPr>
                <w:rStyle w:val="6"/>
                <w:rFonts w:hint="default" w:ascii="Arial Black" w:hAnsi="Arial Black" w:cs="Arial Black"/>
                <w:b w:val="0"/>
                <w:bCs w:val="0"/>
                <w:color w:val="000000" w:themeColor="text1"/>
                <w:sz w:val="20"/>
                <w:szCs w:val="20"/>
                <w:u w:val="none"/>
                <w:vertAlign w:val="superscript"/>
                <w:lang w:val="en-US"/>
                <w14:textFill>
                  <w14:solidFill>
                    <w14:schemeClr w14:val="tx1"/>
                  </w14:solidFill>
                </w14:textFill>
              </w:rPr>
              <w:t>nd</w:t>
            </w: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 Floor, Batra Bulding</w:t>
            </w:r>
          </w:p>
          <w:p w14:paraId="63275B22">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Sector 17-D</w:t>
            </w:r>
          </w:p>
          <w:p w14:paraId="68D5E6E1">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Chandigarg-160017</w:t>
            </w:r>
          </w:p>
          <w:p w14:paraId="542641CF">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Tel No. 0172-2706468/2772101</w:t>
            </w:r>
          </w:p>
          <w:p w14:paraId="3B934064">
            <w:pPr>
              <w:spacing w:after="0" w:line="240" w:lineRule="auto"/>
              <w:rPr>
                <w:rStyle w:val="6"/>
                <w:rFonts w:hint="default" w:ascii="Arial Black" w:hAnsi="Arial Black" w:cs="Arial Black"/>
                <w:b w:val="0"/>
                <w:bCs w:val="0"/>
                <w:color w:val="000000" w:themeColor="text1"/>
                <w:sz w:val="20"/>
                <w:szCs w:val="20"/>
                <w:u w:val="none"/>
                <w:lang w:val="en-US"/>
                <w14:textFill>
                  <w14:solidFill>
                    <w14:schemeClr w14:val="tx1"/>
                  </w14:solidFill>
                </w14:textFill>
              </w:rPr>
            </w:pPr>
            <w:r>
              <w:rPr>
                <w:rStyle w:val="6"/>
                <w:rFonts w:hint="default" w:ascii="Arial Black" w:hAnsi="Arial Black" w:cs="Arial Black"/>
                <w:b w:val="0"/>
                <w:bCs w:val="0"/>
                <w:color w:val="000000" w:themeColor="text1"/>
                <w:sz w:val="20"/>
                <w:szCs w:val="20"/>
                <w:u w:val="none"/>
                <w:lang w:val="en-US"/>
                <w14:textFill>
                  <w14:solidFill>
                    <w14:schemeClr w14:val="tx1"/>
                  </w14:solidFill>
                </w14:textFill>
              </w:rPr>
              <w:t>Email.  bimalokpal.chandigarh@ecoi.co.in</w:t>
            </w:r>
          </w:p>
          <w:p w14:paraId="696D353A">
            <w:pPr>
              <w:spacing w:after="0" w:line="240" w:lineRule="auto"/>
              <w:rPr>
                <w:rStyle w:val="6"/>
                <w:rFonts w:hint="default" w:ascii="Arial Black" w:hAnsi="Arial Black" w:cs="Arial Black"/>
                <w:b w:val="0"/>
                <w:bCs w:val="0"/>
                <w:sz w:val="20"/>
                <w:szCs w:val="20"/>
                <w:u w:val="none"/>
                <w:lang w:val="en-US"/>
              </w:rPr>
            </w:pPr>
          </w:p>
          <w:p w14:paraId="7FE74E33">
            <w:pPr>
              <w:spacing w:after="0" w:line="240" w:lineRule="auto"/>
              <w:rPr>
                <w:rFonts w:hint="default" w:ascii="Arial Black" w:hAnsi="Arial Black" w:cs="Arial Black"/>
                <w:b/>
                <w:bCs/>
                <w:sz w:val="20"/>
                <w:szCs w:val="20"/>
              </w:rPr>
            </w:pPr>
          </w:p>
          <w:p w14:paraId="10F689B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Mumbai Address:</w:t>
            </w:r>
          </w:p>
          <w:p w14:paraId="3DF906D6">
            <w:pPr>
              <w:spacing w:after="0" w:line="240" w:lineRule="auto"/>
              <w:rPr>
                <w:rFonts w:hint="default" w:ascii="Arial Black" w:hAnsi="Arial Black" w:cs="Arial Black"/>
                <w:b/>
                <w:bCs/>
                <w:sz w:val="20"/>
                <w:szCs w:val="20"/>
              </w:rPr>
            </w:pPr>
          </w:p>
          <w:p w14:paraId="672CF1D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3</w:t>
            </w:r>
            <w:r>
              <w:rPr>
                <w:rFonts w:hint="default" w:ascii="Arial Black" w:hAnsi="Arial Black" w:cs="Arial Black"/>
                <w:b/>
                <w:bCs/>
                <w:sz w:val="20"/>
                <w:szCs w:val="20"/>
                <w:vertAlign w:val="superscript"/>
              </w:rPr>
              <w:t>rd</w:t>
            </w:r>
            <w:r>
              <w:rPr>
                <w:rFonts w:hint="default" w:ascii="Arial Black" w:hAnsi="Arial Black" w:cs="Arial Black"/>
                <w:b/>
                <w:bCs/>
                <w:sz w:val="20"/>
                <w:szCs w:val="20"/>
              </w:rPr>
              <w:t xml:space="preserve">. floor, Jeevan Seva Annexe, </w:t>
            </w:r>
          </w:p>
          <w:p w14:paraId="6C2311C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 S.V.Road, Santacruz,</w:t>
            </w:r>
          </w:p>
          <w:p w14:paraId="4534857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 Mumbai-400054</w:t>
            </w:r>
          </w:p>
          <w:p w14:paraId="42EEF91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 xml:space="preserve">Tel: </w:t>
            </w:r>
            <w:r>
              <w:rPr>
                <w:rFonts w:hint="default" w:ascii="Arial Black" w:hAnsi="Arial Black" w:cs="Arial Black"/>
                <w:b/>
                <w:bCs/>
                <w:sz w:val="20"/>
                <w:szCs w:val="20"/>
                <w:lang w:val="en-US"/>
              </w:rPr>
              <w:t>022-26106552/26106960</w:t>
            </w:r>
          </w:p>
          <w:p w14:paraId="492B5E2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Email. bimalokpal.mumbai@ecoi.co.in</w:t>
            </w:r>
          </w:p>
          <w:p w14:paraId="06ABDA14">
            <w:pPr>
              <w:spacing w:after="0" w:line="240" w:lineRule="auto"/>
              <w:rPr>
                <w:rFonts w:hint="default" w:ascii="Arial Black" w:hAnsi="Arial Black" w:cs="Arial Black"/>
                <w:b/>
                <w:bCs/>
                <w:sz w:val="20"/>
                <w:szCs w:val="20"/>
              </w:rPr>
            </w:pPr>
          </w:p>
        </w:tc>
      </w:tr>
      <w:tr w14:paraId="7874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590C16B">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10</w:t>
            </w:r>
          </w:p>
        </w:tc>
        <w:tc>
          <w:tcPr>
            <w:tcW w:w="3042" w:type="dxa"/>
          </w:tcPr>
          <w:p w14:paraId="047FDD5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Phone No for intimation of Hospitalization/Claim Inquiry</w:t>
            </w:r>
          </w:p>
        </w:tc>
        <w:tc>
          <w:tcPr>
            <w:tcW w:w="5690" w:type="dxa"/>
          </w:tcPr>
          <w:p w14:paraId="7A191D5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General &amp;Claim Enquiry Helpline</w:t>
            </w:r>
          </w:p>
          <w:p w14:paraId="7C841A5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1800-209-7777</w:t>
            </w:r>
          </w:p>
          <w:p w14:paraId="76D0A328">
            <w:pPr>
              <w:spacing w:after="0" w:line="240" w:lineRule="auto"/>
              <w:rPr>
                <w:rStyle w:val="6"/>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"mailto:E-mail-customercare@mdindia.com"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E-mail-customercare@mdindia.com</w:t>
            </w:r>
            <w:r>
              <w:rPr>
                <w:rStyle w:val="6"/>
                <w:rFonts w:hint="default" w:ascii="Arial Black" w:hAnsi="Arial Black" w:cs="Arial Black"/>
                <w:b/>
                <w:bCs/>
                <w:sz w:val="20"/>
                <w:szCs w:val="20"/>
              </w:rPr>
              <w:fldChar w:fldCharType="end"/>
            </w:r>
          </w:p>
          <w:p w14:paraId="14823204">
            <w:pPr>
              <w:spacing w:after="0" w:line="240" w:lineRule="auto"/>
              <w:rPr>
                <w:rStyle w:val="6"/>
                <w:rFonts w:hint="default" w:ascii="Arial Black" w:hAnsi="Arial Black" w:cs="Arial Black"/>
                <w:b/>
                <w:bCs/>
                <w:sz w:val="20"/>
                <w:szCs w:val="20"/>
                <w:lang w:val="en-US"/>
              </w:rPr>
            </w:pPr>
            <w:r>
              <w:rPr>
                <w:rStyle w:val="6"/>
                <w:rFonts w:hint="default" w:ascii="Arial Black" w:hAnsi="Arial Black" w:cs="Arial Black"/>
                <w:b/>
                <w:bCs/>
                <w:sz w:val="20"/>
                <w:szCs w:val="20"/>
                <w:lang w:val="en-US"/>
              </w:rPr>
              <w:t>bobret@mdindia.com</w:t>
            </w:r>
          </w:p>
          <w:p w14:paraId="250A0D1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Cashless Enquiry Helpline</w:t>
            </w:r>
          </w:p>
          <w:p w14:paraId="27A07DF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1800-209-7800</w:t>
            </w:r>
          </w:p>
          <w:p w14:paraId="1382A8FF">
            <w:pPr>
              <w:spacing w:after="0" w:line="240" w:lineRule="auto"/>
              <w:jc w:val="both"/>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"mailto:E-mail-authorisation@mdindia.com"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E-mail-authorisation@mdindia.com</w:t>
            </w:r>
            <w:r>
              <w:rPr>
                <w:rStyle w:val="6"/>
                <w:rFonts w:hint="default" w:ascii="Arial Black" w:hAnsi="Arial Black" w:cs="Arial Black"/>
                <w:b/>
                <w:bCs/>
                <w:sz w:val="20"/>
                <w:szCs w:val="20"/>
              </w:rPr>
              <w:fldChar w:fldCharType="end"/>
            </w:r>
          </w:p>
          <w:p w14:paraId="7E0C564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Senior Citizen:020 25300126</w:t>
            </w:r>
          </w:p>
          <w:p w14:paraId="5740221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E-mail for Senior Citizen: seniorcitizen@mdindia.com</w:t>
            </w:r>
          </w:p>
          <w:p w14:paraId="3579A20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Business what’s app No:+91 9175455225</w:t>
            </w:r>
          </w:p>
          <w:p w14:paraId="10A0985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Claim Intimation can also  be sent at :bobret@mdindia.com/Whats App NO-8390839000</w:t>
            </w:r>
          </w:p>
          <w:p w14:paraId="52B4B3A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Within 24 hours of cashless/48 hours for reimbursement of Hospitalization.</w:t>
            </w:r>
          </w:p>
          <w:p w14:paraId="19380DEA">
            <w:pPr>
              <w:spacing w:after="0" w:line="240" w:lineRule="auto"/>
              <w:rPr>
                <w:rFonts w:hint="default" w:ascii="Arial Black" w:hAnsi="Arial Black" w:cs="Arial Black"/>
                <w:b/>
                <w:bCs/>
                <w:sz w:val="20"/>
                <w:szCs w:val="20"/>
              </w:rPr>
            </w:pPr>
          </w:p>
          <w:p w14:paraId="76C7B1B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For Cashless facilities, </w:t>
            </w:r>
            <w:r>
              <w:rPr>
                <w:rFonts w:hint="default" w:ascii="Arial Black" w:hAnsi="Arial Black" w:cs="Arial Black"/>
                <w:b/>
                <w:bCs/>
                <w:sz w:val="20"/>
                <w:szCs w:val="20"/>
                <w:lang w:val="en-US"/>
              </w:rPr>
              <w:t>Insured employee</w:t>
            </w:r>
            <w:r>
              <w:rPr>
                <w:rFonts w:hint="default" w:ascii="Arial Black" w:hAnsi="Arial Black" w:cs="Arial Black"/>
                <w:b/>
                <w:bCs/>
                <w:sz w:val="20"/>
                <w:szCs w:val="20"/>
              </w:rPr>
              <w:t xml:space="preserve"> may request the Hospital Authorities to send request to TPA on email id:authorisation@mdindia.com</w:t>
            </w:r>
          </w:p>
          <w:p w14:paraId="44CAA0F0">
            <w:pPr>
              <w:spacing w:after="0" w:line="240" w:lineRule="auto"/>
              <w:rPr>
                <w:rFonts w:hint="default" w:ascii="Arial Black" w:hAnsi="Arial Black" w:cs="Arial Black"/>
                <w:b/>
                <w:bCs/>
                <w:sz w:val="20"/>
                <w:szCs w:val="20"/>
              </w:rPr>
            </w:pPr>
          </w:p>
          <w:p w14:paraId="7A8A129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Claim Status can be inquired by sending SMS to:+91 8691863863 giving claim No.</w:t>
            </w:r>
          </w:p>
          <w:p w14:paraId="500C2C3A">
            <w:pPr>
              <w:spacing w:after="0" w:line="240" w:lineRule="auto"/>
              <w:rPr>
                <w:rFonts w:hint="default" w:ascii="Arial Black" w:hAnsi="Arial Black" w:cs="Arial Black"/>
                <w:b/>
                <w:bCs/>
                <w:sz w:val="20"/>
                <w:szCs w:val="20"/>
              </w:rPr>
            </w:pPr>
          </w:p>
          <w:p w14:paraId="54BCFE4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UAN Fax No-1860334449</w:t>
            </w:r>
          </w:p>
          <w:p w14:paraId="4CF19E2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Delhi Branch Nos:</w:t>
            </w:r>
          </w:p>
          <w:p w14:paraId="712517A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011-4745624/25/26/27</w:t>
            </w:r>
          </w:p>
          <w:p w14:paraId="30885014">
            <w:pPr>
              <w:spacing w:after="0" w:line="240" w:lineRule="auto"/>
              <w:rPr>
                <w:rFonts w:hint="default" w:ascii="Arial Black" w:hAnsi="Arial Black" w:cs="Arial Black"/>
                <w:b/>
                <w:bCs/>
                <w:sz w:val="20"/>
                <w:szCs w:val="20"/>
              </w:rPr>
            </w:pPr>
          </w:p>
        </w:tc>
      </w:tr>
      <w:tr w14:paraId="03B2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ED35CB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11</w:t>
            </w:r>
          </w:p>
        </w:tc>
        <w:tc>
          <w:tcPr>
            <w:tcW w:w="3042" w:type="dxa"/>
          </w:tcPr>
          <w:p w14:paraId="20938D1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Mobile App &amp; Url link</w:t>
            </w:r>
          </w:p>
        </w:tc>
        <w:tc>
          <w:tcPr>
            <w:tcW w:w="5690" w:type="dxa"/>
          </w:tcPr>
          <w:p w14:paraId="5FC64FA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MD IBA BOB</w:t>
            </w:r>
          </w:p>
          <w:p w14:paraId="57982AE8">
            <w:pPr>
              <w:spacing w:after="0" w:line="240" w:lineRule="auto"/>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"https://ibabob"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https://ibabob</w:t>
            </w:r>
            <w:r>
              <w:rPr>
                <w:rStyle w:val="6"/>
                <w:rFonts w:hint="default" w:ascii="Arial Black" w:hAnsi="Arial Black" w:cs="Arial Black"/>
                <w:b/>
                <w:bCs/>
                <w:sz w:val="20"/>
                <w:szCs w:val="20"/>
              </w:rPr>
              <w:fldChar w:fldCharType="end"/>
            </w:r>
            <w:r>
              <w:rPr>
                <w:rFonts w:hint="default" w:ascii="Arial Black" w:hAnsi="Arial Black" w:cs="Arial Black"/>
                <w:b/>
                <w:bCs/>
                <w:sz w:val="20"/>
                <w:szCs w:val="20"/>
              </w:rPr>
              <w:t>.mdindia.com</w:t>
            </w:r>
          </w:p>
        </w:tc>
      </w:tr>
      <w:tr w14:paraId="5ECD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01A2050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12</w:t>
            </w:r>
          </w:p>
        </w:tc>
        <w:tc>
          <w:tcPr>
            <w:tcW w:w="3042" w:type="dxa"/>
          </w:tcPr>
          <w:p w14:paraId="35E65C1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Customer Care No of MD India</w:t>
            </w:r>
          </w:p>
        </w:tc>
        <w:tc>
          <w:tcPr>
            <w:tcW w:w="5690" w:type="dxa"/>
          </w:tcPr>
          <w:p w14:paraId="35B12A8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1800-209-7777</w:t>
            </w:r>
          </w:p>
          <w:p w14:paraId="4883E7B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1800 266 5690</w:t>
            </w:r>
            <w:r>
              <w:rPr>
                <w:rFonts w:hint="default" w:ascii="Arial Black" w:hAnsi="Arial Black" w:cs="Arial Black"/>
                <w:b/>
                <w:bCs/>
                <w:sz w:val="20"/>
                <w:szCs w:val="20"/>
                <w:lang w:val="en-US"/>
              </w:rPr>
              <w:t>(24*7*365)</w:t>
            </w:r>
          </w:p>
          <w:p w14:paraId="2E3EC4F4">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1800232707(10AM to 5 PM)</w:t>
            </w:r>
          </w:p>
          <w:p w14:paraId="68B909A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Cashless Enquiry Helpline</w:t>
            </w:r>
          </w:p>
          <w:p w14:paraId="1DB3531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1800-209-7800</w:t>
            </w:r>
          </w:p>
          <w:p w14:paraId="61679BB8">
            <w:pPr>
              <w:spacing w:after="0" w:line="240" w:lineRule="auto"/>
              <w:rPr>
                <w:rFonts w:hint="default" w:ascii="Arial Black" w:hAnsi="Arial Black" w:cs="Arial Black"/>
                <w:b/>
                <w:bCs/>
                <w:sz w:val="20"/>
                <w:szCs w:val="20"/>
              </w:rPr>
            </w:pPr>
          </w:p>
        </w:tc>
      </w:tr>
      <w:tr w14:paraId="0905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BA1BFF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13</w:t>
            </w:r>
          </w:p>
        </w:tc>
        <w:tc>
          <w:tcPr>
            <w:tcW w:w="3042" w:type="dxa"/>
          </w:tcPr>
          <w:p w14:paraId="1A09E7A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Intimation of Hospitalization</w:t>
            </w:r>
          </w:p>
        </w:tc>
        <w:tc>
          <w:tcPr>
            <w:tcW w:w="5690" w:type="dxa"/>
          </w:tcPr>
          <w:p w14:paraId="79528599">
            <w:pPr>
              <w:spacing w:after="0" w:line="240" w:lineRule="auto"/>
              <w:jc w:val="both"/>
              <w:rPr>
                <w:rFonts w:hint="default" w:ascii="Arial Black" w:hAnsi="Arial Black" w:cs="Arial Black"/>
                <w:b/>
                <w:bCs/>
                <w:color w:val="000000" w:themeColor="text1"/>
                <w:sz w:val="20"/>
                <w:szCs w:val="20"/>
                <w:u w:val="single"/>
                <w14:textFill>
                  <w14:solidFill>
                    <w14:schemeClr w14:val="tx1"/>
                  </w14:solidFill>
                </w14:textFill>
              </w:rPr>
            </w:pPr>
            <w:r>
              <w:rPr>
                <w:rFonts w:hint="default" w:ascii="Arial Black" w:hAnsi="Arial Black" w:cs="Arial Black"/>
                <w:b/>
                <w:bCs/>
                <w:color w:val="000000" w:themeColor="text1"/>
                <w:sz w:val="20"/>
                <w:szCs w:val="20"/>
                <w:u w:val="single"/>
                <w14:textFill>
                  <w14:solidFill>
                    <w14:schemeClr w14:val="tx1"/>
                  </w14:solidFill>
                </w14:textFill>
              </w:rPr>
              <w:t>For Cashless</w:t>
            </w:r>
          </w:p>
          <w:p w14:paraId="2B44FB25">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Must be done at least 72 hours prior to the admission in case of planned admission and within 24 hours in case of emergency hospitalization.</w:t>
            </w:r>
          </w:p>
          <w:p w14:paraId="568FE796">
            <w:pPr>
              <w:spacing w:after="0" w:line="240" w:lineRule="auto"/>
              <w:jc w:val="both"/>
              <w:rPr>
                <w:rFonts w:hint="default" w:ascii="Arial Black" w:hAnsi="Arial Black" w:cs="Arial Black"/>
                <w:b/>
                <w:bCs/>
                <w:color w:val="000000" w:themeColor="text1"/>
                <w:sz w:val="20"/>
                <w:szCs w:val="20"/>
                <w:u w:val="single"/>
                <w14:textFill>
                  <w14:solidFill>
                    <w14:schemeClr w14:val="tx1"/>
                  </w14:solidFill>
                </w14:textFill>
              </w:rPr>
            </w:pPr>
            <w:r>
              <w:rPr>
                <w:rFonts w:hint="default" w:ascii="Arial Black" w:hAnsi="Arial Black" w:cs="Arial Black"/>
                <w:b/>
                <w:bCs/>
                <w:color w:val="000000" w:themeColor="text1"/>
                <w:sz w:val="20"/>
                <w:szCs w:val="20"/>
                <w:u w:val="single"/>
                <w14:textFill>
                  <w14:solidFill>
                    <w14:schemeClr w14:val="tx1"/>
                  </w14:solidFill>
                </w14:textFill>
              </w:rPr>
              <w:t>For reimbursement</w:t>
            </w:r>
          </w:p>
          <w:p w14:paraId="539B2B7D">
            <w:pPr>
              <w:spacing w:after="0" w:line="240" w:lineRule="auto"/>
              <w:jc w:val="both"/>
              <w:rPr>
                <w:rFonts w:hint="default" w:ascii="Arial Black" w:hAnsi="Arial Black" w:cs="Arial Black"/>
                <w:color w:val="000000" w:themeColor="text1"/>
                <w:sz w:val="20"/>
                <w:szCs w:val="20"/>
                <w14:textFill>
                  <w14:solidFill>
                    <w14:schemeClr w14:val="tx1"/>
                  </w14:solidFill>
                </w14:textFill>
              </w:rPr>
            </w:pPr>
            <w:r>
              <w:rPr>
                <w:rFonts w:hint="default" w:ascii="Arial Black" w:hAnsi="Arial Black" w:cs="Arial Black"/>
                <w:color w:val="000000" w:themeColor="text1"/>
                <w:sz w:val="20"/>
                <w:szCs w:val="20"/>
                <w14:textFill>
                  <w14:solidFill>
                    <w14:schemeClr w14:val="tx1"/>
                  </w14:solidFill>
                </w14:textFill>
              </w:rPr>
              <w:t xml:space="preserve">Must be done </w:t>
            </w:r>
            <w:r>
              <w:rPr>
                <w:rFonts w:hint="default" w:ascii="Arial Black" w:hAnsi="Arial Black" w:cs="Arial Black"/>
                <w:color w:val="000000" w:themeColor="text1"/>
                <w:sz w:val="20"/>
                <w:szCs w:val="20"/>
                <w:lang w:val="en-US"/>
                <w14:textFill>
                  <w14:solidFill>
                    <w14:schemeClr w14:val="tx1"/>
                  </w14:solidFill>
                </w14:textFill>
              </w:rPr>
              <w:t xml:space="preserve">within </w:t>
            </w:r>
            <w:r>
              <w:rPr>
                <w:rFonts w:hint="default" w:ascii="Arial Black" w:hAnsi="Arial Black" w:cs="Arial Black"/>
                <w:color w:val="000000" w:themeColor="text1"/>
                <w:sz w:val="20"/>
                <w:szCs w:val="20"/>
                <w14:textFill>
                  <w14:solidFill>
                    <w14:schemeClr w14:val="tx1"/>
                  </w14:solidFill>
                </w14:textFill>
              </w:rPr>
              <w:t xml:space="preserve">at least 48 hours in case of planned/emergency admission </w:t>
            </w:r>
          </w:p>
          <w:p w14:paraId="4BC96A6F">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p>
        </w:tc>
      </w:tr>
      <w:tr w14:paraId="6A11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A63CED2">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14</w:t>
            </w:r>
          </w:p>
        </w:tc>
        <w:tc>
          <w:tcPr>
            <w:tcW w:w="3042" w:type="dxa"/>
          </w:tcPr>
          <w:p w14:paraId="212CB0B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Head Office, Baroda-Contact Details</w:t>
            </w:r>
          </w:p>
        </w:tc>
        <w:tc>
          <w:tcPr>
            <w:tcW w:w="5690" w:type="dxa"/>
          </w:tcPr>
          <w:p w14:paraId="4A83706F">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Ph.-0265-2316618(Chief Manager)</w:t>
            </w:r>
          </w:p>
          <w:p w14:paraId="2F7D2F03">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      0265-2316625/</w:t>
            </w:r>
            <w:r>
              <w:rPr>
                <w:rFonts w:hint="default" w:ascii="Arial Black" w:hAnsi="Arial Black" w:cs="Arial Black"/>
                <w:b/>
                <w:bCs/>
                <w:color w:val="000000" w:themeColor="text1"/>
                <w:sz w:val="20"/>
                <w:szCs w:val="20"/>
                <w:lang w:val="en-US"/>
                <w14:textFill>
                  <w14:solidFill>
                    <w14:schemeClr w14:val="tx1"/>
                  </w14:solidFill>
                </w14:textFill>
              </w:rPr>
              <w:t>26</w:t>
            </w:r>
            <w:r>
              <w:rPr>
                <w:rFonts w:hint="default" w:ascii="Arial Black" w:hAnsi="Arial Black" w:cs="Arial Black"/>
                <w:b/>
                <w:bCs/>
                <w:color w:val="000000" w:themeColor="text1"/>
                <w:sz w:val="20"/>
                <w:szCs w:val="20"/>
                <w14:textFill>
                  <w14:solidFill>
                    <w14:schemeClr w14:val="tx1"/>
                  </w14:solidFill>
                </w14:textFill>
              </w:rPr>
              <w:t>(General)</w:t>
            </w:r>
          </w:p>
          <w:p w14:paraId="70815403">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      18002332707</w:t>
            </w:r>
          </w:p>
          <w:p w14:paraId="2C80F3B2">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E-Mail: </w:t>
            </w: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"mailto:medicalinsurance.ho@bankofbaroda"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medicalinsurance.ho@bankofbaroda</w:t>
            </w:r>
            <w:r>
              <w:rPr>
                <w:rStyle w:val="6"/>
                <w:rFonts w:hint="default" w:ascii="Arial Black" w:hAnsi="Arial Black" w:cs="Arial Black"/>
                <w:b/>
                <w:bCs/>
                <w:sz w:val="20"/>
                <w:szCs w:val="20"/>
              </w:rPr>
              <w:fldChar w:fldCharType="end"/>
            </w:r>
            <w:r>
              <w:rPr>
                <w:rFonts w:hint="default" w:ascii="Arial Black" w:hAnsi="Arial Black" w:cs="Arial Black"/>
                <w:b/>
                <w:bCs/>
                <w:color w:val="000000" w:themeColor="text1"/>
                <w:sz w:val="20"/>
                <w:szCs w:val="20"/>
                <w14:textFill>
                  <w14:solidFill>
                    <w14:schemeClr w14:val="tx1"/>
                  </w14:solidFill>
                </w14:textFill>
              </w:rPr>
              <w:t>.com</w:t>
            </w:r>
          </w:p>
        </w:tc>
      </w:tr>
      <w:tr w14:paraId="0385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D4D3C7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15</w:t>
            </w:r>
          </w:p>
        </w:tc>
        <w:tc>
          <w:tcPr>
            <w:tcW w:w="3042" w:type="dxa"/>
          </w:tcPr>
          <w:p w14:paraId="486D1AE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Medical Help Desk</w:t>
            </w:r>
          </w:p>
        </w:tc>
        <w:tc>
          <w:tcPr>
            <w:tcW w:w="5690" w:type="dxa"/>
          </w:tcPr>
          <w:p w14:paraId="1CAD083A">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Bank of Baroda, Head Office</w:t>
            </w:r>
          </w:p>
          <w:p w14:paraId="35214E6C">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6</w:t>
            </w:r>
            <w:r>
              <w:rPr>
                <w:rFonts w:hint="default" w:ascii="Arial Black" w:hAnsi="Arial Black" w:cs="Arial Black"/>
                <w:b/>
                <w:bCs/>
                <w:color w:val="000000" w:themeColor="text1"/>
                <w:sz w:val="20"/>
                <w:szCs w:val="20"/>
                <w:vertAlign w:val="superscript"/>
                <w14:textFill>
                  <w14:solidFill>
                    <w14:schemeClr w14:val="tx1"/>
                  </w14:solidFill>
                </w14:textFill>
              </w:rPr>
              <w:t>th</w:t>
            </w:r>
            <w:r>
              <w:rPr>
                <w:rFonts w:hint="default" w:ascii="Arial Black" w:hAnsi="Arial Black" w:cs="Arial Black"/>
                <w:b/>
                <w:bCs/>
                <w:color w:val="000000" w:themeColor="text1"/>
                <w:sz w:val="20"/>
                <w:szCs w:val="20"/>
                <w14:textFill>
                  <w14:solidFill>
                    <w14:schemeClr w14:val="tx1"/>
                  </w14:solidFill>
                </w14:textFill>
              </w:rPr>
              <w:t xml:space="preserve"> Floor, Alkapuri,</w:t>
            </w:r>
          </w:p>
          <w:p w14:paraId="59CA454C">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Baroda-390007</w:t>
            </w:r>
          </w:p>
          <w:p w14:paraId="3FD15A10">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Phone-0265-2316615</w:t>
            </w:r>
          </w:p>
          <w:p w14:paraId="1B1F0753">
            <w:pPr>
              <w:spacing w:after="0" w:line="240" w:lineRule="auto"/>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Email: </w:t>
            </w:r>
            <w:r>
              <w:rPr>
                <w:rFonts w:hint="default" w:ascii="Arial Black" w:hAnsi="Arial Black" w:cs="Arial Black"/>
                <w:b/>
                <w:bCs/>
                <w:color w:val="000000" w:themeColor="text1"/>
                <w:sz w:val="20"/>
                <w:szCs w:val="20"/>
                <w:lang w:val="en-US"/>
                <w14:textFill>
                  <w14:solidFill>
                    <w14:schemeClr w14:val="tx1"/>
                  </w14:solidFill>
                </w14:textFill>
              </w:rPr>
              <w:fldChar w:fldCharType="begin"/>
            </w:r>
            <w:r>
              <w:rPr>
                <w:rFonts w:hint="default" w:ascii="Arial Black" w:hAnsi="Arial Black" w:cs="Arial Black"/>
                <w:b/>
                <w:bCs/>
                <w:color w:val="000000" w:themeColor="text1"/>
                <w:sz w:val="20"/>
                <w:szCs w:val="20"/>
                <w:lang w:val="en-US"/>
                <w14:textFill>
                  <w14:solidFill>
                    <w14:schemeClr w14:val="tx1"/>
                  </w14:solidFill>
                </w14:textFill>
              </w:rPr>
              <w:instrText xml:space="preserve"> HYPERLINK "mailto:medicalinsurance.ho@bankofbaroda.com" </w:instrText>
            </w:r>
            <w:r>
              <w:rPr>
                <w:rFonts w:hint="default" w:ascii="Arial Black" w:hAnsi="Arial Black" w:cs="Arial Black"/>
                <w:b/>
                <w:bCs/>
                <w:color w:val="000000" w:themeColor="text1"/>
                <w:sz w:val="20"/>
                <w:szCs w:val="20"/>
                <w:lang w:val="en-US"/>
                <w14:textFill>
                  <w14:solidFill>
                    <w14:schemeClr w14:val="tx1"/>
                  </w14:solidFill>
                </w14:textFill>
              </w:rPr>
              <w:fldChar w:fldCharType="separate"/>
            </w:r>
            <w:r>
              <w:rPr>
                <w:rStyle w:val="6"/>
                <w:rFonts w:hint="default" w:ascii="Arial Black" w:hAnsi="Arial Black" w:cs="Arial Black"/>
                <w:b/>
                <w:bCs/>
                <w:sz w:val="20"/>
                <w:szCs w:val="20"/>
                <w:lang w:val="en-US"/>
              </w:rPr>
              <w:t>medicalinsurance.ho@bankofbaroda.com</w:t>
            </w:r>
            <w:r>
              <w:rPr>
                <w:rFonts w:hint="default" w:ascii="Arial Black" w:hAnsi="Arial Black" w:cs="Arial Black"/>
                <w:b/>
                <w:bCs/>
                <w:color w:val="000000" w:themeColor="text1"/>
                <w:sz w:val="20"/>
                <w:szCs w:val="20"/>
                <w:lang w:val="en-US"/>
                <w14:textFill>
                  <w14:solidFill>
                    <w14:schemeClr w14:val="tx1"/>
                  </w14:solidFill>
                </w14:textFill>
              </w:rPr>
              <w:fldChar w:fldCharType="end"/>
            </w:r>
          </w:p>
          <w:p w14:paraId="66D5E000">
            <w:pPr>
              <w:spacing w:after="0" w:line="240" w:lineRule="auto"/>
              <w:rPr>
                <w:rFonts w:hint="default" w:ascii="Arial Black" w:hAnsi="Arial Black" w:cs="Arial Black"/>
                <w:b/>
                <w:bCs/>
                <w:color w:val="000000" w:themeColor="text1"/>
                <w:sz w:val="20"/>
                <w:szCs w:val="20"/>
                <w:lang w:val="en-US"/>
                <w14:textFill>
                  <w14:solidFill>
                    <w14:schemeClr w14:val="tx1"/>
                  </w14:solidFill>
                </w14:textFill>
              </w:rPr>
            </w:pPr>
          </w:p>
          <w:p w14:paraId="652E567A">
            <w:pPr>
              <w:spacing w:after="0" w:line="240" w:lineRule="auto"/>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Del</w:t>
            </w:r>
            <w:r>
              <w:rPr>
                <w:rFonts w:hint="default" w:ascii="Arial Black" w:hAnsi="Arial Black" w:cs="Arial Black"/>
                <w:b/>
                <w:bCs/>
                <w:color w:val="000000" w:themeColor="text1"/>
                <w:sz w:val="20"/>
                <w:szCs w:val="20"/>
                <w14:textFill>
                  <w14:solidFill>
                    <w14:schemeClr w14:val="tx1"/>
                  </w14:solidFill>
                </w14:textFill>
              </w:rPr>
              <w:t>hi Co-ordinator</w:t>
            </w:r>
            <w:r>
              <w:rPr>
                <w:rFonts w:hint="default" w:ascii="Arial Black" w:hAnsi="Arial Black" w:cs="Arial Black"/>
                <w:b/>
                <w:bCs/>
                <w:color w:val="000000" w:themeColor="text1"/>
                <w:sz w:val="20"/>
                <w:szCs w:val="20"/>
                <w:lang w:val="en-US"/>
                <w14:textFill>
                  <w14:solidFill>
                    <w14:schemeClr w14:val="tx1"/>
                  </w14:solidFill>
                </w14:textFill>
              </w:rPr>
              <w:t>(Bhopal,Chandigarh, Ludhiana, Raipur)</w:t>
            </w:r>
          </w:p>
          <w:p w14:paraId="16A735D0">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Mr Sandeep Yadav-7058091200</w:t>
            </w:r>
          </w:p>
          <w:p w14:paraId="5D78EF67">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E-mail-bobdelhi@mdindia.com</w:t>
            </w:r>
          </w:p>
        </w:tc>
      </w:tr>
      <w:tr w14:paraId="3DAB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1FB6B55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16</w:t>
            </w:r>
          </w:p>
        </w:tc>
        <w:tc>
          <w:tcPr>
            <w:tcW w:w="3042" w:type="dxa"/>
          </w:tcPr>
          <w:p w14:paraId="392E9CB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Network Hospital/Provider</w:t>
            </w:r>
          </w:p>
        </w:tc>
        <w:tc>
          <w:tcPr>
            <w:tcW w:w="5690" w:type="dxa"/>
          </w:tcPr>
          <w:p w14:paraId="4C3F9104">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Hospital/nursing home or health care provider enlisted by an insurer or by a TPA and insurer  together to provide medical services to an insured on payment by a cashless facility</w:t>
            </w:r>
          </w:p>
        </w:tc>
      </w:tr>
      <w:tr w14:paraId="37B9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15CEB60C">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17</w:t>
            </w:r>
          </w:p>
        </w:tc>
        <w:tc>
          <w:tcPr>
            <w:tcW w:w="3042" w:type="dxa"/>
          </w:tcPr>
          <w:p w14:paraId="252F751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PPN Hospital</w:t>
            </w:r>
          </w:p>
        </w:tc>
        <w:tc>
          <w:tcPr>
            <w:tcW w:w="5690" w:type="dxa"/>
          </w:tcPr>
          <w:p w14:paraId="28AAB39E">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Preferred Provider Hospital means a network of hospitals which have agreed to a cashless package pricing for specified planned procedures for the insured person.</w:t>
            </w:r>
          </w:p>
        </w:tc>
      </w:tr>
      <w:tr w14:paraId="680C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1FCAE27">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18</w:t>
            </w:r>
          </w:p>
        </w:tc>
        <w:tc>
          <w:tcPr>
            <w:tcW w:w="3042" w:type="dxa"/>
          </w:tcPr>
          <w:p w14:paraId="20539B84">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Territorial Limit</w:t>
            </w:r>
          </w:p>
        </w:tc>
        <w:tc>
          <w:tcPr>
            <w:tcW w:w="5690" w:type="dxa"/>
          </w:tcPr>
          <w:p w14:paraId="603A01F3">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All medical treatment for the purpose of this policy will have to be taken in India only.</w:t>
            </w:r>
          </w:p>
        </w:tc>
      </w:tr>
      <w:tr w14:paraId="1753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792D682">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19</w:t>
            </w:r>
          </w:p>
        </w:tc>
        <w:tc>
          <w:tcPr>
            <w:tcW w:w="3042" w:type="dxa"/>
          </w:tcPr>
          <w:p w14:paraId="268B2B4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Grievances</w:t>
            </w:r>
          </w:p>
        </w:tc>
        <w:tc>
          <w:tcPr>
            <w:tcW w:w="5690" w:type="dxa"/>
          </w:tcPr>
          <w:p w14:paraId="1F1A3AEC">
            <w:pPr>
              <w:spacing w:after="0" w:line="240" w:lineRule="auto"/>
              <w:rPr>
                <w:rFonts w:hint="default" w:ascii="Arial Black" w:hAnsi="Arial Black" w:cs="Arial Black"/>
                <w:sz w:val="20"/>
                <w:szCs w:val="20"/>
              </w:rPr>
            </w:pPr>
            <w:r>
              <w:rPr>
                <w:rFonts w:hint="default" w:ascii="Arial Black" w:hAnsi="Arial Black" w:cs="Arial Black"/>
                <w:sz w:val="20"/>
                <w:szCs w:val="20"/>
              </w:rPr>
              <w:t>To National Insurance:</w:t>
            </w:r>
          </w:p>
          <w:p w14:paraId="1205C5CB">
            <w:pPr>
              <w:spacing w:after="0" w:line="240" w:lineRule="auto"/>
              <w:rPr>
                <w:rFonts w:hint="default" w:ascii="Arial Black" w:hAnsi="Arial Black" w:cs="Arial Black"/>
                <w:sz w:val="20"/>
                <w:szCs w:val="20"/>
              </w:rPr>
            </w:pPr>
            <w:r>
              <w:rPr>
                <w:rFonts w:hint="default" w:ascii="Arial Black" w:hAnsi="Arial Black" w:cs="Arial Black"/>
                <w:sz w:val="20"/>
                <w:szCs w:val="20"/>
              </w:rPr>
              <w:t>Login to:</w:t>
            </w:r>
          </w:p>
          <w:p w14:paraId="769931DE">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"https://nationalinsurance.nic.co.in/en/grievance"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https://nationalinsurance.nic.co.in/en/grievance</w:t>
            </w:r>
            <w:r>
              <w:rPr>
                <w:rStyle w:val="6"/>
                <w:rFonts w:hint="default" w:ascii="Arial Black" w:hAnsi="Arial Black" w:cs="Arial Black"/>
                <w:b/>
                <w:bCs/>
                <w:sz w:val="20"/>
                <w:szCs w:val="20"/>
              </w:rPr>
              <w:fldChar w:fldCharType="end"/>
            </w:r>
          </w:p>
          <w:p w14:paraId="32348600">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"mailto:Email-customer.relation@nic.co.in"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Email-customer.</w:t>
            </w:r>
            <w:r>
              <w:rPr>
                <w:rStyle w:val="6"/>
                <w:rFonts w:hint="default" w:ascii="Arial Black" w:hAnsi="Arial Black" w:cs="Arial Black"/>
                <w:b/>
                <w:bCs/>
                <w:sz w:val="20"/>
                <w:szCs w:val="20"/>
                <w:lang w:val="en-US"/>
              </w:rPr>
              <w:t>support</w:t>
            </w:r>
            <w:r>
              <w:rPr>
                <w:rStyle w:val="6"/>
                <w:rFonts w:hint="default" w:ascii="Arial Black" w:hAnsi="Arial Black" w:cs="Arial Black"/>
                <w:b/>
                <w:bCs/>
                <w:sz w:val="20"/>
                <w:szCs w:val="20"/>
              </w:rPr>
              <w:t>@nic.co.in</w:t>
            </w:r>
            <w:r>
              <w:rPr>
                <w:rStyle w:val="6"/>
                <w:rFonts w:hint="default" w:ascii="Arial Black" w:hAnsi="Arial Black" w:cs="Arial Black"/>
                <w:b/>
                <w:bCs/>
                <w:sz w:val="20"/>
                <w:szCs w:val="20"/>
              </w:rPr>
              <w:fldChar w:fldCharType="end"/>
            </w:r>
          </w:p>
          <w:p w14:paraId="720C78B4">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Toll free No-18003450330\</w:t>
            </w:r>
          </w:p>
          <w:p w14:paraId="0DD3F467">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Phone No-033 22831742</w:t>
            </w:r>
          </w:p>
        </w:tc>
      </w:tr>
      <w:tr w14:paraId="0509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1BF2AAB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20</w:t>
            </w:r>
          </w:p>
        </w:tc>
        <w:tc>
          <w:tcPr>
            <w:tcW w:w="3042" w:type="dxa"/>
          </w:tcPr>
          <w:p w14:paraId="0797079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E-mail for Complaint to Head Office of Bank</w:t>
            </w:r>
          </w:p>
        </w:tc>
        <w:tc>
          <w:tcPr>
            <w:tcW w:w="5690" w:type="dxa"/>
          </w:tcPr>
          <w:p w14:paraId="480BBACC">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"mailto:medicalinsurance.ho@bankofbaroda.com" </w:instrText>
            </w:r>
            <w:r>
              <w:rPr>
                <w:rFonts w:hint="default" w:ascii="Arial Black" w:hAnsi="Arial Black" w:cs="Arial Black"/>
                <w:sz w:val="20"/>
                <w:szCs w:val="20"/>
              </w:rPr>
              <w:fldChar w:fldCharType="separate"/>
            </w:r>
            <w:r>
              <w:rPr>
                <w:rStyle w:val="6"/>
                <w:rFonts w:hint="default" w:ascii="Arial Black" w:hAnsi="Arial Black" w:cs="Arial Black"/>
                <w:b/>
                <w:bCs/>
                <w:color w:val="000000" w:themeColor="text1"/>
                <w:sz w:val="20"/>
                <w:szCs w:val="20"/>
                <w:u w:val="none"/>
                <w14:textFill>
                  <w14:solidFill>
                    <w14:schemeClr w14:val="tx1"/>
                  </w14:solidFill>
                </w14:textFill>
              </w:rPr>
              <w:t>medicalinsurance.ho@bankofbaroda.com</w:t>
            </w:r>
            <w:r>
              <w:rPr>
                <w:rStyle w:val="6"/>
                <w:rFonts w:hint="default" w:ascii="Arial Black" w:hAnsi="Arial Black" w:cs="Arial Black"/>
                <w:b/>
                <w:bCs/>
                <w:color w:val="000000" w:themeColor="text1"/>
                <w:sz w:val="20"/>
                <w:szCs w:val="20"/>
                <w:u w:val="none"/>
                <w14:textFill>
                  <w14:solidFill>
                    <w14:schemeClr w14:val="tx1"/>
                  </w14:solidFill>
                </w14:textFill>
              </w:rPr>
              <w:fldChar w:fldCharType="end"/>
            </w:r>
          </w:p>
        </w:tc>
      </w:tr>
      <w:tr w14:paraId="4638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5E7A5DC6">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21</w:t>
            </w:r>
          </w:p>
        </w:tc>
        <w:tc>
          <w:tcPr>
            <w:tcW w:w="3042" w:type="dxa"/>
          </w:tcPr>
          <w:p w14:paraId="6A4C315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Logging and Password for MDIndia app</w:t>
            </w:r>
          </w:p>
        </w:tc>
        <w:tc>
          <w:tcPr>
            <w:tcW w:w="5690" w:type="dxa"/>
          </w:tcPr>
          <w:p w14:paraId="080EA22B">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Corporate- Bank of Baroda(Employee Code No)</w:t>
            </w:r>
          </w:p>
          <w:p w14:paraId="346FF5E2">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Members must have received ecard from TPA or one can download at above link or Mobile app: MDI HAWK</w:t>
            </w:r>
          </w:p>
        </w:tc>
      </w:tr>
      <w:tr w14:paraId="17BF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1D09B1B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22</w:t>
            </w:r>
          </w:p>
        </w:tc>
        <w:tc>
          <w:tcPr>
            <w:tcW w:w="3042" w:type="dxa"/>
          </w:tcPr>
          <w:p w14:paraId="05EB6BF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Cash Requirement</w:t>
            </w:r>
          </w:p>
        </w:tc>
        <w:tc>
          <w:tcPr>
            <w:tcW w:w="5690" w:type="dxa"/>
          </w:tcPr>
          <w:p w14:paraId="33993626">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Always keep some cash at Home. Hospital may require you to deposit some cash(vary from Hospital to Hospital) as initial payment even in case of cashless treatment, because permission may take some time.</w:t>
            </w:r>
          </w:p>
        </w:tc>
      </w:tr>
      <w:tr w14:paraId="42B8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B77C22A">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23</w:t>
            </w:r>
          </w:p>
        </w:tc>
        <w:tc>
          <w:tcPr>
            <w:tcW w:w="3042" w:type="dxa"/>
          </w:tcPr>
          <w:p w14:paraId="1B3D55A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Cards</w:t>
            </w:r>
          </w:p>
          <w:p w14:paraId="1B0BEEB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And sharing of the same with family members</w:t>
            </w:r>
          </w:p>
        </w:tc>
        <w:tc>
          <w:tcPr>
            <w:tcW w:w="5690" w:type="dxa"/>
          </w:tcPr>
          <w:p w14:paraId="33D0BBEA">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Members are requested to download cards from mail if received in that or from Apps/LINK Shared above and keep handy with their family.</w:t>
            </w:r>
          </w:p>
          <w:p w14:paraId="69C5E203">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In case of IBA Policy 2 cards( for self and spouse Wherever applicable) and for Top-up of IBA policy another cards(one or two) for self and spouse</w:t>
            </w:r>
          </w:p>
          <w:p w14:paraId="677C7D68">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And For Top Up.</w:t>
            </w:r>
          </w:p>
          <w:p w14:paraId="2DE3E356">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And where </w:t>
            </w:r>
            <w:r>
              <w:rPr>
                <w:rFonts w:hint="default" w:ascii="Arial Black" w:hAnsi="Arial Black" w:cs="Arial Black"/>
                <w:b/>
                <w:bCs/>
                <w:color w:val="000000" w:themeColor="text1"/>
                <w:sz w:val="20"/>
                <w:szCs w:val="20"/>
                <w:lang w:val="en-US"/>
                <w14:textFill>
                  <w14:solidFill>
                    <w14:schemeClr w14:val="tx1"/>
                  </w14:solidFill>
                </w14:textFill>
              </w:rPr>
              <w:t>Go-</w:t>
            </w:r>
            <w:r>
              <w:rPr>
                <w:rFonts w:hint="default" w:ascii="Arial Black" w:hAnsi="Arial Black" w:cs="Arial Black"/>
                <w:b/>
                <w:bCs/>
                <w:color w:val="000000" w:themeColor="text1"/>
                <w:sz w:val="20"/>
                <w:szCs w:val="20"/>
                <w14:textFill>
                  <w14:solidFill>
                    <w14:schemeClr w14:val="tx1"/>
                  </w14:solidFill>
                </w14:textFill>
              </w:rPr>
              <w:t>Digit India(as offered by KMD) Super Top up Policy is also taken another two cards of the same.</w:t>
            </w:r>
          </w:p>
          <w:p w14:paraId="1A952AF1">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Please share various cards with </w:t>
            </w:r>
            <w:r>
              <w:rPr>
                <w:rFonts w:hint="default" w:ascii="Arial Black" w:hAnsi="Arial Black" w:cs="Arial Black"/>
                <w:b/>
                <w:bCs/>
                <w:color w:val="000000" w:themeColor="text1"/>
                <w:sz w:val="20"/>
                <w:szCs w:val="20"/>
                <w:lang w:val="en-US"/>
                <w14:textFill>
                  <w14:solidFill>
                    <w14:schemeClr w14:val="tx1"/>
                  </w14:solidFill>
                </w14:textFill>
              </w:rPr>
              <w:t xml:space="preserve">2-3 persons of your </w:t>
            </w:r>
            <w:r>
              <w:rPr>
                <w:rFonts w:hint="default" w:ascii="Arial Black" w:hAnsi="Arial Black" w:cs="Arial Black"/>
                <w:b/>
                <w:bCs/>
                <w:color w:val="000000" w:themeColor="text1"/>
                <w:sz w:val="20"/>
                <w:szCs w:val="20"/>
                <w14:textFill>
                  <w14:solidFill>
                    <w14:schemeClr w14:val="tx1"/>
                  </w14:solidFill>
                </w14:textFill>
              </w:rPr>
              <w:t xml:space="preserve"> family members and t</w:t>
            </w:r>
            <w:r>
              <w:rPr>
                <w:rFonts w:hint="default" w:ascii="Arial Black" w:hAnsi="Arial Black" w:cs="Arial Black"/>
                <w:b/>
                <w:bCs/>
                <w:color w:val="000000" w:themeColor="text1"/>
                <w:sz w:val="20"/>
                <w:szCs w:val="20"/>
                <w:lang w:val="en-US"/>
                <w14:textFill>
                  <w14:solidFill>
                    <w14:schemeClr w14:val="tx1"/>
                  </w14:solidFill>
                </w14:textFill>
              </w:rPr>
              <w:t>ell</w:t>
            </w:r>
            <w:r>
              <w:rPr>
                <w:rFonts w:hint="default" w:ascii="Arial Black" w:hAnsi="Arial Black" w:cs="Arial Black"/>
                <w:b/>
                <w:bCs/>
                <w:color w:val="000000" w:themeColor="text1"/>
                <w:sz w:val="20"/>
                <w:szCs w:val="20"/>
                <w14:textFill>
                  <w14:solidFill>
                    <w14:schemeClr w14:val="tx1"/>
                  </w14:solidFill>
                </w14:textFill>
              </w:rPr>
              <w:t xml:space="preserve"> them the order in which they are to be used</w:t>
            </w:r>
            <w:r>
              <w:rPr>
                <w:rFonts w:hint="default" w:ascii="Arial Black" w:hAnsi="Arial Black" w:cs="Arial Black"/>
                <w:b/>
                <w:bCs/>
                <w:color w:val="000000" w:themeColor="text1"/>
                <w:sz w:val="20"/>
                <w:szCs w:val="20"/>
                <w:lang w:val="en-US"/>
                <w14:textFill>
                  <w14:solidFill>
                    <w14:schemeClr w14:val="tx1"/>
                  </w14:solidFill>
                </w14:textFill>
              </w:rPr>
              <w:t xml:space="preserve"> i.e</w:t>
            </w:r>
          </w:p>
          <w:p w14:paraId="40694309">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p>
          <w:p w14:paraId="1FCDD870">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Base Policy IBA card</w:t>
            </w:r>
          </w:p>
          <w:p w14:paraId="7438FBA3">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Top-Up IBA card</w:t>
            </w:r>
          </w:p>
          <w:p w14:paraId="6606E551">
            <w:pPr>
              <w:spacing w:after="0" w:line="240" w:lineRule="auto"/>
              <w:jc w:val="both"/>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GO-Digit Super Tpo-up card</w:t>
            </w:r>
          </w:p>
          <w:p w14:paraId="679D2B14">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p>
          <w:p w14:paraId="138A7BB4">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Members are also requested to share with their family members name and telephone no some nearby friend/member who can guide them in case of need. </w:t>
            </w:r>
          </w:p>
        </w:tc>
      </w:tr>
      <w:tr w14:paraId="7E8C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37BE78A">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24</w:t>
            </w:r>
          </w:p>
        </w:tc>
        <w:tc>
          <w:tcPr>
            <w:tcW w:w="3042" w:type="dxa"/>
          </w:tcPr>
          <w:p w14:paraId="61F399B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Diagnostic Test</w:t>
            </w:r>
          </w:p>
        </w:tc>
        <w:tc>
          <w:tcPr>
            <w:tcW w:w="5690" w:type="dxa"/>
          </w:tcPr>
          <w:p w14:paraId="595DCCF6">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Diagnostic Test which are not consistent with the line of treatment are not payable</w:t>
            </w:r>
            <w:r>
              <w:rPr>
                <w:rFonts w:hint="default" w:ascii="Arial Black" w:hAnsi="Arial Black" w:cs="Arial Black"/>
                <w:b/>
                <w:bCs/>
                <w:color w:val="000000" w:themeColor="text1"/>
                <w:sz w:val="20"/>
                <w:szCs w:val="20"/>
                <w:lang w:val="en-US"/>
                <w14:textFill>
                  <w14:solidFill>
                    <w14:schemeClr w14:val="tx1"/>
                  </w14:solidFill>
                </w14:textFill>
              </w:rPr>
              <w:t>`</w:t>
            </w:r>
            <w:r>
              <w:rPr>
                <w:rFonts w:hint="default" w:ascii="Arial Black" w:hAnsi="Arial Black" w:cs="Arial Black"/>
                <w:b/>
                <w:bCs/>
                <w:color w:val="000000" w:themeColor="text1"/>
                <w:sz w:val="20"/>
                <w:szCs w:val="20"/>
                <w14:textFill>
                  <w14:solidFill>
                    <w14:schemeClr w14:val="tx1"/>
                  </w14:solidFill>
                </w14:textFill>
              </w:rPr>
              <w:t>. However charges for Diagnostic test consistent with or incidental to the diagnostic and treatment of the positive existence or presence of any ailment ,sickness or injury are admissible.</w:t>
            </w:r>
          </w:p>
        </w:tc>
      </w:tr>
      <w:tr w14:paraId="105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4CA6082B">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25</w:t>
            </w:r>
          </w:p>
        </w:tc>
        <w:tc>
          <w:tcPr>
            <w:tcW w:w="3042" w:type="dxa"/>
          </w:tcPr>
          <w:p w14:paraId="2A4512A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Discharge</w:t>
            </w:r>
          </w:p>
        </w:tc>
        <w:tc>
          <w:tcPr>
            <w:tcW w:w="5690" w:type="dxa"/>
          </w:tcPr>
          <w:p w14:paraId="18551D3D">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At the discharge , member will have to leave all Bills, Diagnostic Test, X-Rays/ Ultrasound films etc. at the Hospital.</w:t>
            </w:r>
          </w:p>
          <w:p w14:paraId="36E87F02">
            <w:pPr>
              <w:spacing w:after="0" w:line="240" w:lineRule="auto"/>
              <w:jc w:val="both"/>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However it is suggested to obtain Duplicate copy of Bills and Reports and keep with them</w:t>
            </w:r>
          </w:p>
        </w:tc>
      </w:tr>
      <w:tr w14:paraId="6CE9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5CE7007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26</w:t>
            </w:r>
          </w:p>
        </w:tc>
        <w:tc>
          <w:tcPr>
            <w:tcW w:w="3042" w:type="dxa"/>
          </w:tcPr>
          <w:p w14:paraId="3891A3D3">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Time limit for intimation</w:t>
            </w:r>
          </w:p>
          <w:p w14:paraId="4646B5DC">
            <w:pPr>
              <w:spacing w:after="0" w:line="240" w:lineRule="auto"/>
              <w:rPr>
                <w:rFonts w:hint="default" w:ascii="Arial Black" w:hAnsi="Arial Black" w:cs="Arial Black"/>
                <w:b/>
                <w:bCs/>
                <w:sz w:val="20"/>
                <w:szCs w:val="20"/>
              </w:rPr>
            </w:pPr>
          </w:p>
          <w:p w14:paraId="21BB9B7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case of planned Hospitalization</w:t>
            </w:r>
          </w:p>
          <w:p w14:paraId="35478583">
            <w:pPr>
              <w:spacing w:after="0" w:line="240" w:lineRule="auto"/>
              <w:rPr>
                <w:rFonts w:hint="default" w:ascii="Arial Black" w:hAnsi="Arial Black" w:cs="Arial Black"/>
                <w:b/>
                <w:bCs/>
                <w:sz w:val="20"/>
                <w:szCs w:val="20"/>
              </w:rPr>
            </w:pPr>
          </w:p>
          <w:p w14:paraId="13D9BA4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the event of emergency</w:t>
            </w:r>
          </w:p>
          <w:p w14:paraId="22CCC8EF">
            <w:pPr>
              <w:spacing w:after="0" w:line="240" w:lineRule="auto"/>
              <w:rPr>
                <w:rFonts w:hint="default" w:ascii="Arial Black" w:hAnsi="Arial Black" w:cs="Arial Black"/>
                <w:b/>
                <w:bCs/>
                <w:sz w:val="20"/>
                <w:szCs w:val="20"/>
              </w:rPr>
            </w:pPr>
          </w:p>
          <w:p w14:paraId="25452BB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the event of Planned Hospitalization for reimbursement</w:t>
            </w:r>
          </w:p>
          <w:p w14:paraId="69AA58AD">
            <w:pPr>
              <w:spacing w:after="0" w:line="240" w:lineRule="auto"/>
              <w:rPr>
                <w:rFonts w:hint="default" w:ascii="Arial Black" w:hAnsi="Arial Black" w:cs="Arial Black"/>
                <w:b/>
                <w:bCs/>
                <w:sz w:val="20"/>
                <w:szCs w:val="20"/>
              </w:rPr>
            </w:pPr>
          </w:p>
          <w:p w14:paraId="4718DF3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the event of emergency Hospitalization for reimbursement</w:t>
            </w:r>
          </w:p>
          <w:p w14:paraId="2037BF7C">
            <w:pPr>
              <w:spacing w:after="0" w:line="240" w:lineRule="auto"/>
              <w:rPr>
                <w:rFonts w:hint="default" w:ascii="Arial Black" w:hAnsi="Arial Black" w:cs="Arial Black"/>
                <w:b/>
                <w:bCs/>
                <w:sz w:val="20"/>
                <w:szCs w:val="20"/>
              </w:rPr>
            </w:pPr>
          </w:p>
        </w:tc>
        <w:tc>
          <w:tcPr>
            <w:tcW w:w="5690" w:type="dxa"/>
          </w:tcPr>
          <w:p w14:paraId="15B9B99D">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11126D0B">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0AEDEA88">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At least 72 hours prior of Hospitalization</w:t>
            </w:r>
          </w:p>
          <w:p w14:paraId="644B2B56">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32CA6A78">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1A634A79">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At least 24 hours of Hospitalization</w:t>
            </w:r>
          </w:p>
          <w:p w14:paraId="6E2CC55E">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469C96F1">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005775B2">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At least 48 hours prior of Hospitalization</w:t>
            </w:r>
          </w:p>
          <w:p w14:paraId="364ACE7C">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6EE033F3">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2A35F5C1">
            <w:pPr>
              <w:spacing w:after="0" w:line="240" w:lineRule="auto"/>
              <w:rPr>
                <w:rFonts w:hint="default" w:ascii="Arial Black" w:hAnsi="Arial Black" w:cs="Arial Black"/>
                <w:b/>
                <w:bCs/>
                <w:color w:val="000000" w:themeColor="text1"/>
                <w:sz w:val="20"/>
                <w:szCs w:val="20"/>
                <w14:textFill>
                  <w14:solidFill>
                    <w14:schemeClr w14:val="tx1"/>
                  </w14:solidFill>
                </w14:textFill>
              </w:rPr>
            </w:pPr>
          </w:p>
          <w:p w14:paraId="7321A5FB">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Within 48 hours of Hospitalization</w:t>
            </w:r>
          </w:p>
        </w:tc>
      </w:tr>
      <w:tr w14:paraId="669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DA5B52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27</w:t>
            </w:r>
          </w:p>
        </w:tc>
        <w:tc>
          <w:tcPr>
            <w:tcW w:w="3042" w:type="dxa"/>
          </w:tcPr>
          <w:p w14:paraId="5641E6B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Pre-Hospitalization Expenses Cover period</w:t>
            </w:r>
          </w:p>
        </w:tc>
        <w:tc>
          <w:tcPr>
            <w:tcW w:w="5690" w:type="dxa"/>
          </w:tcPr>
          <w:p w14:paraId="1637E7EC">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30 days prior to Hospitalization</w:t>
            </w:r>
          </w:p>
          <w:p w14:paraId="2B9DC41F">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But</w:t>
            </w:r>
          </w:p>
          <w:p w14:paraId="471453C2">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-such medical expenses are incurred for the same condition for which insured person’s hospitalization was required.</w:t>
            </w:r>
          </w:p>
          <w:p w14:paraId="393CA4F7">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 xml:space="preserve">-In-patient Hospitalization claim for such Hospitalization </w:t>
            </w:r>
          </w:p>
          <w:p w14:paraId="3CFEAE6F">
            <w:pPr>
              <w:spacing w:after="0" w:line="240" w:lineRule="auto"/>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(Payable only on reimbursement basis)</w:t>
            </w:r>
          </w:p>
        </w:tc>
      </w:tr>
      <w:tr w14:paraId="5A96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D70C5B6">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28</w:t>
            </w:r>
          </w:p>
        </w:tc>
        <w:tc>
          <w:tcPr>
            <w:tcW w:w="3042" w:type="dxa"/>
          </w:tcPr>
          <w:p w14:paraId="74B0605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Post Hospitalization Expenses Cover Period </w:t>
            </w:r>
          </w:p>
        </w:tc>
        <w:tc>
          <w:tcPr>
            <w:tcW w:w="5690" w:type="dxa"/>
          </w:tcPr>
          <w:p w14:paraId="4EA996D0">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90 days post Hospitalization</w:t>
            </w:r>
          </w:p>
          <w:p w14:paraId="2D6D710E">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But for the conditions as stated above in Pre-Hospitalization expenses</w:t>
            </w:r>
          </w:p>
          <w:p w14:paraId="7469204A">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lang w:val="en-US"/>
                <w14:textFill>
                  <w14:solidFill>
                    <w14:schemeClr w14:val="tx1"/>
                  </w14:solidFill>
                </w14:textFill>
              </w:rPr>
              <w:t>(Payable only on reimbursement basis</w:t>
            </w:r>
          </w:p>
        </w:tc>
      </w:tr>
      <w:tr w14:paraId="4DBF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31C2818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29</w:t>
            </w:r>
          </w:p>
        </w:tc>
        <w:tc>
          <w:tcPr>
            <w:tcW w:w="3042" w:type="dxa"/>
          </w:tcPr>
          <w:p w14:paraId="6BDF900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Time limit for taking treatment after pre-authorization is approved</w:t>
            </w:r>
          </w:p>
        </w:tc>
        <w:tc>
          <w:tcPr>
            <w:tcW w:w="5690" w:type="dxa"/>
          </w:tcPr>
          <w:p w14:paraId="7AA602A2">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15 days of pre-authorization</w:t>
            </w:r>
          </w:p>
        </w:tc>
      </w:tr>
      <w:tr w14:paraId="7FDC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3606C1C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30</w:t>
            </w:r>
          </w:p>
        </w:tc>
        <w:tc>
          <w:tcPr>
            <w:tcW w:w="3042" w:type="dxa"/>
          </w:tcPr>
          <w:p w14:paraId="599F0BB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Time Limit for Submission of Claim</w:t>
            </w:r>
          </w:p>
          <w:p w14:paraId="45912E04">
            <w:pPr>
              <w:spacing w:after="0" w:line="240" w:lineRule="auto"/>
              <w:rPr>
                <w:rFonts w:hint="default" w:ascii="Arial Black" w:hAnsi="Arial Black" w:cs="Arial Black"/>
                <w:b/>
                <w:bCs/>
                <w:sz w:val="20"/>
                <w:szCs w:val="20"/>
              </w:rPr>
            </w:pPr>
          </w:p>
          <w:p w14:paraId="6D9F34A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-Pre-</w:t>
            </w:r>
            <w:r>
              <w:rPr>
                <w:rFonts w:hint="default" w:ascii="Arial Black" w:hAnsi="Arial Black" w:cs="Arial Black"/>
                <w:b/>
                <w:bCs/>
                <w:sz w:val="20"/>
                <w:szCs w:val="20"/>
                <w:lang w:val="en-US"/>
              </w:rPr>
              <w:t xml:space="preserve"> </w:t>
            </w:r>
            <w:r>
              <w:rPr>
                <w:rFonts w:hint="default" w:ascii="Arial Black" w:hAnsi="Arial Black" w:cs="Arial Black"/>
                <w:b/>
                <w:bCs/>
                <w:sz w:val="20"/>
                <w:szCs w:val="20"/>
              </w:rPr>
              <w:t>Hospitalization Claim</w:t>
            </w:r>
          </w:p>
          <w:p w14:paraId="0FB4E044">
            <w:pPr>
              <w:spacing w:after="0" w:line="240" w:lineRule="auto"/>
              <w:rPr>
                <w:rFonts w:hint="default" w:ascii="Arial Black" w:hAnsi="Arial Black" w:cs="Arial Black"/>
                <w:b/>
                <w:bCs/>
                <w:sz w:val="20"/>
                <w:szCs w:val="20"/>
              </w:rPr>
            </w:pPr>
          </w:p>
          <w:p w14:paraId="290C374B">
            <w:pPr>
              <w:spacing w:after="0" w:line="240" w:lineRule="auto"/>
              <w:rPr>
                <w:rFonts w:hint="default" w:ascii="Arial Black" w:hAnsi="Arial Black" w:cs="Arial Black"/>
                <w:b/>
                <w:bCs/>
                <w:sz w:val="20"/>
                <w:szCs w:val="20"/>
              </w:rPr>
            </w:pPr>
          </w:p>
          <w:p w14:paraId="54B200A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-Post Hospitalization claim</w:t>
            </w:r>
          </w:p>
        </w:tc>
        <w:tc>
          <w:tcPr>
            <w:tcW w:w="5690" w:type="dxa"/>
          </w:tcPr>
          <w:p w14:paraId="4BCEE5CC">
            <w:pPr>
              <w:spacing w:after="0" w:line="240" w:lineRule="auto"/>
              <w:rPr>
                <w:rFonts w:hint="default" w:ascii="Arial Black" w:hAnsi="Arial Black" w:cs="Arial Black"/>
                <w:b/>
                <w:bCs/>
                <w:sz w:val="20"/>
                <w:szCs w:val="20"/>
              </w:rPr>
            </w:pPr>
          </w:p>
          <w:p w14:paraId="5B529D9F">
            <w:pPr>
              <w:spacing w:after="0" w:line="240" w:lineRule="auto"/>
              <w:rPr>
                <w:rFonts w:hint="default" w:ascii="Arial Black" w:hAnsi="Arial Black" w:cs="Arial Black"/>
                <w:b/>
                <w:bCs/>
                <w:sz w:val="20"/>
                <w:szCs w:val="20"/>
              </w:rPr>
            </w:pPr>
          </w:p>
          <w:p w14:paraId="0B75C6CA">
            <w:pPr>
              <w:spacing w:after="0" w:line="240" w:lineRule="auto"/>
              <w:rPr>
                <w:rFonts w:hint="default" w:ascii="Arial Black" w:hAnsi="Arial Black" w:cs="Arial Black"/>
                <w:b/>
                <w:bCs/>
                <w:sz w:val="20"/>
                <w:szCs w:val="20"/>
              </w:rPr>
            </w:pPr>
          </w:p>
          <w:p w14:paraId="4057E7A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Within 30 days of purchase date of discharge from Hospital</w:t>
            </w:r>
          </w:p>
          <w:p w14:paraId="075FF62D">
            <w:pPr>
              <w:spacing w:after="0" w:line="240" w:lineRule="auto"/>
              <w:rPr>
                <w:rFonts w:hint="default" w:ascii="Arial Black" w:hAnsi="Arial Black" w:cs="Arial Black"/>
                <w:b/>
                <w:bCs/>
                <w:sz w:val="20"/>
                <w:szCs w:val="20"/>
              </w:rPr>
            </w:pPr>
          </w:p>
          <w:p w14:paraId="0773C86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-Within 30 days from completion of Post Hospitalization treatment</w:t>
            </w:r>
          </w:p>
        </w:tc>
      </w:tr>
      <w:tr w14:paraId="5662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C6A004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31</w:t>
            </w:r>
          </w:p>
        </w:tc>
        <w:tc>
          <w:tcPr>
            <w:tcW w:w="3042" w:type="dxa"/>
          </w:tcPr>
          <w:p w14:paraId="7BBE6BA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Address for sending Bills</w:t>
            </w:r>
          </w:p>
          <w:p w14:paraId="38638D5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(Nodal Office)</w:t>
            </w:r>
          </w:p>
        </w:tc>
        <w:tc>
          <w:tcPr>
            <w:tcW w:w="5690" w:type="dxa"/>
          </w:tcPr>
          <w:p w14:paraId="5E331EC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Bank of Baroda</w:t>
            </w:r>
          </w:p>
          <w:p w14:paraId="6A31552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Medical Insurance Desk</w:t>
            </w:r>
          </w:p>
          <w:p w14:paraId="019D436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Zonal Office</w:t>
            </w:r>
          </w:p>
          <w:p w14:paraId="092F14F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9</w:t>
            </w:r>
            <w:r>
              <w:rPr>
                <w:rFonts w:hint="default" w:ascii="Arial Black" w:hAnsi="Arial Black" w:cs="Arial Black"/>
                <w:b/>
                <w:bCs/>
                <w:sz w:val="20"/>
                <w:szCs w:val="20"/>
                <w:vertAlign w:val="superscript"/>
              </w:rPr>
              <w:t>th</w:t>
            </w:r>
            <w:r>
              <w:rPr>
                <w:rFonts w:hint="default" w:ascii="Arial Black" w:hAnsi="Arial Black" w:cs="Arial Black"/>
                <w:b/>
                <w:bCs/>
                <w:sz w:val="20"/>
                <w:szCs w:val="20"/>
              </w:rPr>
              <w:t xml:space="preserve"> Floor</w:t>
            </w:r>
          </w:p>
          <w:p w14:paraId="6E44261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16 Sansad Marg</w:t>
            </w:r>
          </w:p>
          <w:p w14:paraId="4775337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New-Delhi-110001</w:t>
            </w:r>
          </w:p>
          <w:p w14:paraId="3279B535">
            <w:pPr>
              <w:spacing w:after="0" w:line="240" w:lineRule="auto"/>
              <w:rPr>
                <w:rFonts w:hint="default" w:ascii="Arial Black" w:hAnsi="Arial Black" w:cs="Arial Black"/>
                <w:b/>
                <w:bCs/>
                <w:sz w:val="20"/>
                <w:szCs w:val="20"/>
              </w:rPr>
            </w:pPr>
          </w:p>
          <w:p w14:paraId="6FAFF0A9">
            <w:pPr>
              <w:spacing w:after="0" w:line="240" w:lineRule="auto"/>
              <w:rPr>
                <w:rFonts w:hint="default" w:ascii="Arial Black" w:hAnsi="Arial Black" w:cs="Arial Black"/>
                <w:b/>
                <w:bCs/>
                <w:sz w:val="20"/>
                <w:szCs w:val="20"/>
              </w:rPr>
            </w:pPr>
          </w:p>
          <w:p w14:paraId="4917EB6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Address of Head Office(Medical Department)</w:t>
            </w:r>
          </w:p>
          <w:p w14:paraId="547D30D5">
            <w:pPr>
              <w:spacing w:after="0" w:line="240" w:lineRule="auto"/>
              <w:rPr>
                <w:rFonts w:hint="default" w:ascii="Arial Black" w:hAnsi="Arial Black" w:cs="Arial Black"/>
                <w:b/>
                <w:bCs/>
                <w:sz w:val="20"/>
                <w:szCs w:val="20"/>
              </w:rPr>
            </w:pPr>
          </w:p>
          <w:p w14:paraId="39CD3B1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Bank of Baroda</w:t>
            </w:r>
          </w:p>
          <w:p w14:paraId="11613AC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Medical Insurance Department</w:t>
            </w:r>
          </w:p>
          <w:p w14:paraId="5A19829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Baroda Bhavan</w:t>
            </w:r>
          </w:p>
          <w:p w14:paraId="1FB3DCE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Head Office, 6</w:t>
            </w:r>
            <w:r>
              <w:rPr>
                <w:rFonts w:hint="default" w:ascii="Arial Black" w:hAnsi="Arial Black" w:cs="Arial Black"/>
                <w:b/>
                <w:bCs/>
                <w:sz w:val="20"/>
                <w:szCs w:val="20"/>
                <w:vertAlign w:val="superscript"/>
              </w:rPr>
              <w:t>th</w:t>
            </w:r>
            <w:r>
              <w:rPr>
                <w:rFonts w:hint="default" w:ascii="Arial Black" w:hAnsi="Arial Black" w:cs="Arial Black"/>
                <w:b/>
                <w:bCs/>
                <w:sz w:val="20"/>
                <w:szCs w:val="20"/>
              </w:rPr>
              <w:t xml:space="preserve"> Floor</w:t>
            </w:r>
          </w:p>
          <w:p w14:paraId="522F7CE3">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 C Dutt Road</w:t>
            </w:r>
          </w:p>
          <w:p w14:paraId="02D6F5E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Alkapuri</w:t>
            </w:r>
          </w:p>
          <w:p w14:paraId="0BA50FF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Vadodara-390007</w:t>
            </w:r>
          </w:p>
        </w:tc>
      </w:tr>
      <w:tr w14:paraId="5B7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5897D1D2">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32</w:t>
            </w:r>
          </w:p>
        </w:tc>
        <w:tc>
          <w:tcPr>
            <w:tcW w:w="3042" w:type="dxa"/>
          </w:tcPr>
          <w:p w14:paraId="10EB658D">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Nodal Office at Zonal Office Delhi</w:t>
            </w:r>
            <w:r>
              <w:rPr>
                <w:rFonts w:hint="default" w:ascii="Arial Black" w:hAnsi="Arial Black" w:cs="Arial Black"/>
                <w:b/>
                <w:bCs/>
                <w:sz w:val="20"/>
                <w:szCs w:val="20"/>
                <w:lang w:val="en-US"/>
              </w:rPr>
              <w:t xml:space="preserve"> (Address of other Nodal Offices are as per list attached-For medical insurance)</w:t>
            </w:r>
          </w:p>
          <w:p w14:paraId="5AF4EC84">
            <w:pPr>
              <w:spacing w:after="0" w:line="240" w:lineRule="auto"/>
              <w:rPr>
                <w:rFonts w:hint="default" w:ascii="Arial Black" w:hAnsi="Arial Black" w:cs="Arial Black"/>
                <w:b/>
                <w:bCs/>
                <w:sz w:val="20"/>
                <w:szCs w:val="20"/>
                <w:lang w:val="en-US"/>
              </w:rPr>
            </w:pPr>
          </w:p>
        </w:tc>
        <w:tc>
          <w:tcPr>
            <w:tcW w:w="5690" w:type="dxa"/>
          </w:tcPr>
          <w:p w14:paraId="15BE9DF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Email </w:t>
            </w: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"mailto:Id-bobdelhi@mdindia.com"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Id-bobdelhi@mdindia.com</w:t>
            </w:r>
            <w:r>
              <w:rPr>
                <w:rStyle w:val="6"/>
                <w:rFonts w:hint="default" w:ascii="Arial Black" w:hAnsi="Arial Black" w:cs="Arial Black"/>
                <w:b/>
                <w:bCs/>
                <w:sz w:val="20"/>
                <w:szCs w:val="20"/>
              </w:rPr>
              <w:fldChar w:fldCharType="end"/>
            </w:r>
          </w:p>
          <w:p w14:paraId="4CBDD3F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Nodal Officer-Mr Sandeep Yadav-Mob-7058091200</w:t>
            </w:r>
          </w:p>
          <w:p w14:paraId="29793AB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All Bills for reimbursement to be sent to respective Nodal Office</w:t>
            </w:r>
          </w:p>
          <w:p w14:paraId="2FF99B11">
            <w:pPr>
              <w:spacing w:after="0" w:line="240" w:lineRule="auto"/>
              <w:rPr>
                <w:rFonts w:hint="default" w:ascii="Arial Black" w:hAnsi="Arial Black" w:cs="Arial Black"/>
                <w:b/>
                <w:bCs/>
                <w:sz w:val="20"/>
                <w:szCs w:val="20"/>
              </w:rPr>
            </w:pPr>
          </w:p>
          <w:p w14:paraId="7405DE5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Medical insurance</w:t>
            </w:r>
          </w:p>
          <w:p w14:paraId="202EB82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Timings-10.0am-5.00pm</w:t>
            </w:r>
          </w:p>
          <w:p w14:paraId="3B5C3572">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Bills can be send to Nodal Office through Branch in a sealed cover at the address stated above with specific mention” Nodal Officer, Medical Insurance Help Desk”</w:t>
            </w:r>
          </w:p>
          <w:p w14:paraId="2A2D44E1">
            <w:pPr>
              <w:spacing w:after="0" w:line="240" w:lineRule="auto"/>
              <w:jc w:val="both"/>
              <w:rPr>
                <w:rFonts w:hint="default" w:ascii="Arial Black" w:hAnsi="Arial Black" w:cs="Arial Black"/>
                <w:b/>
                <w:bCs/>
                <w:sz w:val="20"/>
                <w:szCs w:val="20"/>
                <w:lang w:val="en-US"/>
              </w:rPr>
            </w:pPr>
          </w:p>
        </w:tc>
      </w:tr>
      <w:tr w14:paraId="557C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FD0F2BA">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33</w:t>
            </w:r>
          </w:p>
        </w:tc>
        <w:tc>
          <w:tcPr>
            <w:tcW w:w="3042" w:type="dxa"/>
          </w:tcPr>
          <w:p w14:paraId="1C67C84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Disease requiring Hospitalization</w:t>
            </w:r>
          </w:p>
        </w:tc>
        <w:tc>
          <w:tcPr>
            <w:tcW w:w="5690" w:type="dxa"/>
          </w:tcPr>
          <w:p w14:paraId="547B4D9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Choose any Hospital as per disease preferably  from Network hospital of TPA.</w:t>
            </w:r>
          </w:p>
          <w:p w14:paraId="1D08B50A">
            <w:pPr>
              <w:spacing w:after="0" w:line="240" w:lineRule="auto"/>
              <w:rPr>
                <w:rFonts w:hint="default" w:ascii="Arial Black" w:hAnsi="Arial Black" w:cs="Arial Black"/>
                <w:b/>
                <w:bCs/>
                <w:sz w:val="20"/>
                <w:szCs w:val="20"/>
              </w:rPr>
            </w:pPr>
          </w:p>
          <w:p w14:paraId="517BCE3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Please note network hospitals of different TPAs of National Insurance are not the same.</w:t>
            </w:r>
          </w:p>
          <w:p w14:paraId="195BA498">
            <w:pPr>
              <w:spacing w:after="0" w:line="240" w:lineRule="auto"/>
              <w:rPr>
                <w:rFonts w:hint="default" w:ascii="Arial Black" w:hAnsi="Arial Black" w:cs="Arial Black"/>
                <w:b/>
                <w:bCs/>
                <w:sz w:val="20"/>
                <w:szCs w:val="20"/>
              </w:rPr>
            </w:pPr>
          </w:p>
          <w:p w14:paraId="6BC62AC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Get admitted  preferably in Network Hospital</w:t>
            </w:r>
          </w:p>
          <w:p w14:paraId="2C6483D7">
            <w:pPr>
              <w:spacing w:after="0" w:line="240" w:lineRule="auto"/>
              <w:rPr>
                <w:rFonts w:hint="default" w:ascii="Arial Black" w:hAnsi="Arial Black" w:cs="Arial Black"/>
                <w:b/>
                <w:bCs/>
                <w:sz w:val="20"/>
                <w:szCs w:val="20"/>
              </w:rPr>
            </w:pPr>
          </w:p>
          <w:p w14:paraId="27229DB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Share your e-card(Health-card)or Policy No</w:t>
            </w:r>
          </w:p>
          <w:p w14:paraId="7608F0FB">
            <w:pPr>
              <w:spacing w:after="0" w:line="240" w:lineRule="auto"/>
              <w:rPr>
                <w:rFonts w:hint="default" w:ascii="Arial Black" w:hAnsi="Arial Black" w:cs="Arial Black"/>
                <w:b/>
                <w:bCs/>
                <w:sz w:val="20"/>
                <w:szCs w:val="20"/>
              </w:rPr>
            </w:pPr>
          </w:p>
          <w:p w14:paraId="5011D14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And ID Proof(PAN Card/Passport/Voter’s ID Card/Aadhar card etc.)</w:t>
            </w:r>
          </w:p>
          <w:p w14:paraId="569699FC">
            <w:pPr>
              <w:spacing w:after="0" w:line="240" w:lineRule="auto"/>
              <w:rPr>
                <w:rFonts w:hint="default" w:ascii="Arial Black" w:hAnsi="Arial Black" w:cs="Arial Black"/>
                <w:b/>
                <w:bCs/>
                <w:sz w:val="20"/>
                <w:szCs w:val="20"/>
              </w:rPr>
            </w:pPr>
          </w:p>
          <w:p w14:paraId="6A9E48C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If Bill amount is more than 1 lac you may have to submit if required KYC documents(age,ID, address proof and photo)</w:t>
            </w:r>
          </w:p>
          <w:p w14:paraId="555B4AF8">
            <w:pPr>
              <w:spacing w:after="0" w:line="240" w:lineRule="auto"/>
              <w:rPr>
                <w:rFonts w:hint="default" w:ascii="Arial Black" w:hAnsi="Arial Black" w:cs="Arial Black"/>
                <w:b/>
                <w:bCs/>
                <w:sz w:val="20"/>
                <w:szCs w:val="20"/>
              </w:rPr>
            </w:pPr>
          </w:p>
          <w:p w14:paraId="2A57E0E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Hospital Authorities will take necessary permission from TPA/Bank and convey you the decision.</w:t>
            </w:r>
          </w:p>
          <w:p w14:paraId="085C3C2A">
            <w:pPr>
              <w:spacing w:after="0" w:line="240" w:lineRule="auto"/>
              <w:rPr>
                <w:rFonts w:hint="default" w:ascii="Arial Black" w:hAnsi="Arial Black" w:cs="Arial Black"/>
                <w:b/>
                <w:bCs/>
                <w:sz w:val="20"/>
                <w:szCs w:val="20"/>
              </w:rPr>
            </w:pPr>
          </w:p>
        </w:tc>
      </w:tr>
      <w:tr w14:paraId="2997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37D9425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34</w:t>
            </w:r>
          </w:p>
        </w:tc>
        <w:tc>
          <w:tcPr>
            <w:tcW w:w="3042" w:type="dxa"/>
          </w:tcPr>
          <w:p w14:paraId="308B73AF">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Hospitalization with Pay Bill &amp; Claim Reimbursement</w:t>
            </w:r>
          </w:p>
          <w:p w14:paraId="70E1D218">
            <w:pPr>
              <w:spacing w:after="0" w:line="240" w:lineRule="auto"/>
              <w:rPr>
                <w:rFonts w:hint="default" w:ascii="Arial Black" w:hAnsi="Arial Black" w:cs="Arial Black"/>
                <w:b/>
                <w:bCs/>
                <w:sz w:val="20"/>
                <w:szCs w:val="20"/>
              </w:rPr>
            </w:pPr>
          </w:p>
        </w:tc>
        <w:tc>
          <w:tcPr>
            <w:tcW w:w="5690" w:type="dxa"/>
          </w:tcPr>
          <w:p w14:paraId="2245D48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REIMBURSEMENT OF CLAIM</w:t>
            </w:r>
          </w:p>
          <w:p w14:paraId="2CAC3B0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In case of emergency Hospitalization, notify TPA/Bank within the time1800-209-7777</w:t>
            </w:r>
          </w:p>
          <w:p w14:paraId="6660F5FF">
            <w:pPr>
              <w:spacing w:after="0" w:line="240" w:lineRule="auto"/>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"mailto:E-mail-customercare@mdindia.com"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E-mail-customercare@mdindia.com</w:t>
            </w:r>
            <w:r>
              <w:rPr>
                <w:rStyle w:val="6"/>
                <w:rFonts w:hint="default" w:ascii="Arial Black" w:hAnsi="Arial Black" w:cs="Arial Black"/>
                <w:b/>
                <w:bCs/>
                <w:sz w:val="20"/>
                <w:szCs w:val="20"/>
              </w:rPr>
              <w:fldChar w:fldCharType="end"/>
            </w:r>
          </w:p>
          <w:p w14:paraId="30CA26E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Cashless Enquiry Helpline</w:t>
            </w:r>
          </w:p>
          <w:p w14:paraId="5643620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1800-209-7800</w:t>
            </w:r>
          </w:p>
          <w:p w14:paraId="6BF7624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 as stated above </w:t>
            </w:r>
          </w:p>
          <w:p w14:paraId="0C83690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 And send the mail if you want to keep record</w:t>
            </w:r>
          </w:p>
          <w:p w14:paraId="28614D5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Pay/Settle directly Bill with the Hospital Collect all relevant documents and claim reimbursement</w:t>
            </w:r>
          </w:p>
          <w:p w14:paraId="37E00E78">
            <w:pPr>
              <w:spacing w:after="0" w:line="240" w:lineRule="auto"/>
              <w:rPr>
                <w:rFonts w:hint="default" w:ascii="Arial Black" w:hAnsi="Arial Black" w:cs="Arial Black"/>
                <w:b/>
                <w:bCs/>
                <w:sz w:val="20"/>
                <w:szCs w:val="20"/>
              </w:rPr>
            </w:pPr>
          </w:p>
        </w:tc>
      </w:tr>
      <w:tr w14:paraId="49DC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86A90E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35</w:t>
            </w:r>
          </w:p>
        </w:tc>
        <w:tc>
          <w:tcPr>
            <w:tcW w:w="3042" w:type="dxa"/>
          </w:tcPr>
          <w:p w14:paraId="4110B6F3">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Documents to be attached for claiming Reimbursement of Medical Expenses</w:t>
            </w:r>
          </w:p>
          <w:p w14:paraId="39475C6C">
            <w:pPr>
              <w:spacing w:after="0" w:line="240" w:lineRule="auto"/>
              <w:rPr>
                <w:rFonts w:hint="default" w:ascii="Arial Black" w:hAnsi="Arial Black" w:cs="Arial Black"/>
                <w:b/>
                <w:bCs/>
                <w:sz w:val="20"/>
                <w:szCs w:val="20"/>
              </w:rPr>
            </w:pPr>
          </w:p>
          <w:p w14:paraId="01B17467">
            <w:pPr>
              <w:spacing w:after="0" w:line="240" w:lineRule="auto"/>
              <w:rPr>
                <w:rFonts w:hint="default" w:ascii="Arial Black" w:hAnsi="Arial Black" w:cs="Arial Black"/>
                <w:b/>
                <w:bCs/>
                <w:sz w:val="20"/>
                <w:szCs w:val="20"/>
              </w:rPr>
            </w:pPr>
          </w:p>
        </w:tc>
        <w:tc>
          <w:tcPr>
            <w:tcW w:w="5690" w:type="dxa"/>
          </w:tcPr>
          <w:p w14:paraId="0FCB4CBE">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Claim Form signed Annexure A by insured and Annexure B by Hospital Authorities.(IRDAI approved form)</w:t>
            </w:r>
          </w:p>
          <w:p w14:paraId="0F2D8DCA">
            <w:pPr>
              <w:spacing w:after="200" w:line="276"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Ex-Employee  Name and EC No should be mentioned on right upper portion of claim form</w:t>
            </w:r>
          </w:p>
          <w:p w14:paraId="054BC6C8">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Admission Card</w:t>
            </w:r>
          </w:p>
          <w:p w14:paraId="7C9BF23E">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Name of Insured Person and Policy no</w:t>
            </w:r>
          </w:p>
          <w:p w14:paraId="4715A226">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Original Discharge Slip/Card duly signed by Hospital Authorities</w:t>
            </w:r>
          </w:p>
          <w:p w14:paraId="0DE38CF8">
            <w:pPr>
              <w:spacing w:after="200" w:line="276"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Not to club  more than 1 claim</w:t>
            </w:r>
          </w:p>
          <w:p w14:paraId="23FA6E30">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All Invoices in original with Break up duly signed.</w:t>
            </w:r>
          </w:p>
          <w:p w14:paraId="5961EDDE">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Medical reports in original</w:t>
            </w:r>
          </w:p>
          <w:p w14:paraId="1CEF53F6">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All original Medicine bills with prescriptions</w:t>
            </w:r>
          </w:p>
          <w:p w14:paraId="2474D6F1">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Original Bill payment receipts</w:t>
            </w:r>
          </w:p>
          <w:p w14:paraId="31669579">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Original  reports X-rays etc.</w:t>
            </w:r>
          </w:p>
          <w:p w14:paraId="47810618">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Enclose copy of ID proof, address proof, aadhar card, e-card,  age proof.</w:t>
            </w:r>
          </w:p>
          <w:p w14:paraId="3BD396F8">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Photo ID and address proof in case of more than 1 lac claim amount.</w:t>
            </w:r>
          </w:p>
          <w:p w14:paraId="3F53702D">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 copy of Form C for Hospital Registration by Municipal Authority/Local Authority/especially Ayurvedic .</w:t>
            </w:r>
          </w:p>
          <w:p w14:paraId="7F033E25">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Reason for late submission letter will be required in case of delay for more than 30 days.</w:t>
            </w:r>
          </w:p>
          <w:p w14:paraId="3A73FC71">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Cancelled cheque</w:t>
            </w:r>
          </w:p>
          <w:p w14:paraId="7506C75D">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Surgeon certificate stating nature of surgery performed</w:t>
            </w:r>
          </w:p>
          <w:p w14:paraId="29B8F521">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Certificate from attending Doctor  certifying that patient is fully cured or reasons for allowing treatment at home</w:t>
            </w:r>
          </w:p>
          <w:p w14:paraId="0EA83D37">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MLC given by Hospital /FIR in case of Road Traffic accident.</w:t>
            </w:r>
          </w:p>
          <w:p w14:paraId="6741295D">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Reason for Hospitalization.</w:t>
            </w:r>
          </w:p>
          <w:p w14:paraId="6BD4063B">
            <w:pPr>
              <w:spacing w:after="200" w:line="276"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All Documents should be serially numbered and self attested and if possible indexed.</w:t>
            </w:r>
          </w:p>
        </w:tc>
      </w:tr>
      <w:tr w14:paraId="3EFD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restart"/>
          </w:tcPr>
          <w:p w14:paraId="2D74EFA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36</w:t>
            </w:r>
          </w:p>
        </w:tc>
        <w:tc>
          <w:tcPr>
            <w:tcW w:w="3042" w:type="dxa"/>
            <w:vMerge w:val="restart"/>
          </w:tcPr>
          <w:p w14:paraId="4576D38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Claim Document Checklist</w:t>
            </w:r>
          </w:p>
          <w:p w14:paraId="6E9664A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For Reimbursement Claim)</w:t>
            </w:r>
          </w:p>
        </w:tc>
        <w:tc>
          <w:tcPr>
            <w:tcW w:w="5690" w:type="dxa"/>
          </w:tcPr>
          <w:p w14:paraId="1AA17474">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Claim is within Policy Period-Yes/No/NA</w:t>
            </w:r>
          </w:p>
        </w:tc>
      </w:tr>
      <w:tr w14:paraId="5E2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73B29EDB">
            <w:pPr>
              <w:spacing w:after="0" w:line="240" w:lineRule="auto"/>
              <w:rPr>
                <w:rFonts w:hint="default" w:ascii="Arial Black" w:hAnsi="Arial Black" w:cs="Arial Black"/>
                <w:b/>
                <w:bCs/>
                <w:sz w:val="20"/>
                <w:szCs w:val="20"/>
              </w:rPr>
            </w:pPr>
          </w:p>
        </w:tc>
        <w:tc>
          <w:tcPr>
            <w:tcW w:w="3042" w:type="dxa"/>
            <w:vMerge w:val="continue"/>
          </w:tcPr>
          <w:p w14:paraId="5B9843E4">
            <w:pPr>
              <w:spacing w:after="0" w:line="240" w:lineRule="auto"/>
              <w:rPr>
                <w:rFonts w:hint="default" w:ascii="Arial Black" w:hAnsi="Arial Black" w:cs="Arial Black"/>
                <w:b/>
                <w:bCs/>
                <w:sz w:val="20"/>
                <w:szCs w:val="20"/>
              </w:rPr>
            </w:pPr>
          </w:p>
        </w:tc>
        <w:tc>
          <w:tcPr>
            <w:tcW w:w="5690" w:type="dxa"/>
          </w:tcPr>
          <w:p w14:paraId="26852D63">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claim intimation received-Yes/No/NA</w:t>
            </w:r>
          </w:p>
        </w:tc>
      </w:tr>
      <w:tr w14:paraId="3AD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6520258C">
            <w:pPr>
              <w:spacing w:after="0" w:line="240" w:lineRule="auto"/>
              <w:rPr>
                <w:rFonts w:hint="default" w:ascii="Arial Black" w:hAnsi="Arial Black" w:cs="Arial Black"/>
                <w:b/>
                <w:bCs/>
                <w:sz w:val="20"/>
                <w:szCs w:val="20"/>
              </w:rPr>
            </w:pPr>
          </w:p>
        </w:tc>
        <w:tc>
          <w:tcPr>
            <w:tcW w:w="3042" w:type="dxa"/>
            <w:vMerge w:val="continue"/>
          </w:tcPr>
          <w:p w14:paraId="32306FDD">
            <w:pPr>
              <w:spacing w:after="0" w:line="240" w:lineRule="auto"/>
              <w:rPr>
                <w:rFonts w:hint="default" w:ascii="Arial Black" w:hAnsi="Arial Black" w:cs="Arial Black"/>
                <w:b/>
                <w:bCs/>
                <w:sz w:val="20"/>
                <w:szCs w:val="20"/>
              </w:rPr>
            </w:pPr>
          </w:p>
        </w:tc>
        <w:tc>
          <w:tcPr>
            <w:tcW w:w="5690" w:type="dxa"/>
          </w:tcPr>
          <w:p w14:paraId="1D4D5583">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Claim Form enclosed and is duly signed-Yes/No/NA</w:t>
            </w:r>
          </w:p>
        </w:tc>
      </w:tr>
      <w:tr w14:paraId="1D19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71E6BDB1">
            <w:pPr>
              <w:spacing w:after="0" w:line="240" w:lineRule="auto"/>
              <w:rPr>
                <w:rFonts w:hint="default" w:ascii="Arial Black" w:hAnsi="Arial Black" w:cs="Arial Black"/>
                <w:b/>
                <w:bCs/>
                <w:sz w:val="20"/>
                <w:szCs w:val="20"/>
              </w:rPr>
            </w:pPr>
          </w:p>
        </w:tc>
        <w:tc>
          <w:tcPr>
            <w:tcW w:w="3042" w:type="dxa"/>
            <w:vMerge w:val="continue"/>
          </w:tcPr>
          <w:p w14:paraId="21430CF1">
            <w:pPr>
              <w:spacing w:after="0" w:line="240" w:lineRule="auto"/>
              <w:rPr>
                <w:rFonts w:hint="default" w:ascii="Arial Black" w:hAnsi="Arial Black" w:cs="Arial Black"/>
                <w:b/>
                <w:bCs/>
                <w:sz w:val="20"/>
                <w:szCs w:val="20"/>
              </w:rPr>
            </w:pPr>
          </w:p>
        </w:tc>
        <w:tc>
          <w:tcPr>
            <w:tcW w:w="5690" w:type="dxa"/>
          </w:tcPr>
          <w:p w14:paraId="3C0814FB">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Discharge Card/Summary enclosed-Yes/No/NA</w:t>
            </w:r>
          </w:p>
        </w:tc>
      </w:tr>
      <w:tr w14:paraId="1EE5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0242CF38">
            <w:pPr>
              <w:spacing w:after="0" w:line="240" w:lineRule="auto"/>
              <w:rPr>
                <w:rFonts w:hint="default" w:ascii="Arial Black" w:hAnsi="Arial Black" w:cs="Arial Black"/>
                <w:b/>
                <w:bCs/>
                <w:sz w:val="20"/>
                <w:szCs w:val="20"/>
              </w:rPr>
            </w:pPr>
          </w:p>
        </w:tc>
        <w:tc>
          <w:tcPr>
            <w:tcW w:w="3042" w:type="dxa"/>
            <w:vMerge w:val="continue"/>
          </w:tcPr>
          <w:p w14:paraId="507D5EA6">
            <w:pPr>
              <w:spacing w:after="0" w:line="240" w:lineRule="auto"/>
              <w:rPr>
                <w:rFonts w:hint="default" w:ascii="Arial Black" w:hAnsi="Arial Black" w:cs="Arial Black"/>
                <w:b/>
                <w:bCs/>
                <w:sz w:val="20"/>
                <w:szCs w:val="20"/>
              </w:rPr>
            </w:pPr>
          </w:p>
        </w:tc>
        <w:tc>
          <w:tcPr>
            <w:tcW w:w="5690" w:type="dxa"/>
          </w:tcPr>
          <w:p w14:paraId="581453F6">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Original Hospital Bill is duly signed-Yes/No/NA</w:t>
            </w:r>
          </w:p>
        </w:tc>
      </w:tr>
      <w:tr w14:paraId="02BF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0D5781AC">
            <w:pPr>
              <w:spacing w:after="0" w:line="240" w:lineRule="auto"/>
              <w:rPr>
                <w:rFonts w:hint="default" w:ascii="Arial Black" w:hAnsi="Arial Black" w:cs="Arial Black"/>
                <w:b/>
                <w:bCs/>
                <w:sz w:val="20"/>
                <w:szCs w:val="20"/>
              </w:rPr>
            </w:pPr>
          </w:p>
        </w:tc>
        <w:tc>
          <w:tcPr>
            <w:tcW w:w="3042" w:type="dxa"/>
            <w:vMerge w:val="continue"/>
          </w:tcPr>
          <w:p w14:paraId="521E8380">
            <w:pPr>
              <w:spacing w:after="0" w:line="240" w:lineRule="auto"/>
              <w:rPr>
                <w:rFonts w:hint="default" w:ascii="Arial Black" w:hAnsi="Arial Black" w:cs="Arial Black"/>
                <w:b/>
                <w:bCs/>
                <w:sz w:val="20"/>
                <w:szCs w:val="20"/>
              </w:rPr>
            </w:pPr>
          </w:p>
        </w:tc>
        <w:tc>
          <w:tcPr>
            <w:tcW w:w="5690" w:type="dxa"/>
          </w:tcPr>
          <w:p w14:paraId="71166220">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FIR/MLC enclosed  in RTA cases-Yes/No/NA</w:t>
            </w:r>
          </w:p>
        </w:tc>
      </w:tr>
      <w:tr w14:paraId="00BA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cPr>
          <w:p w14:paraId="0D38C8D0">
            <w:pPr>
              <w:spacing w:after="0" w:line="240" w:lineRule="auto"/>
              <w:rPr>
                <w:rFonts w:hint="default" w:ascii="Arial Black" w:hAnsi="Arial Black" w:cs="Arial Black"/>
                <w:b/>
                <w:bCs/>
                <w:sz w:val="20"/>
                <w:szCs w:val="20"/>
              </w:rPr>
            </w:pPr>
          </w:p>
        </w:tc>
        <w:tc>
          <w:tcPr>
            <w:tcW w:w="3042" w:type="dxa"/>
            <w:vMerge w:val="continue"/>
          </w:tcPr>
          <w:p w14:paraId="18A9D6DD">
            <w:pPr>
              <w:spacing w:after="0" w:line="240" w:lineRule="auto"/>
              <w:rPr>
                <w:rFonts w:hint="default" w:ascii="Arial Black" w:hAnsi="Arial Black" w:cs="Arial Black"/>
                <w:b/>
                <w:bCs/>
                <w:sz w:val="20"/>
                <w:szCs w:val="20"/>
              </w:rPr>
            </w:pPr>
          </w:p>
        </w:tc>
        <w:tc>
          <w:tcPr>
            <w:tcW w:w="5690" w:type="dxa"/>
          </w:tcPr>
          <w:p w14:paraId="567C7C53">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Whether there is Delay in submission of claim-Yes/No/NA</w:t>
            </w:r>
          </w:p>
        </w:tc>
      </w:tr>
      <w:tr w14:paraId="43A3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trPr>
        <w:tc>
          <w:tcPr>
            <w:tcW w:w="579" w:type="dxa"/>
            <w:vMerge w:val="continue"/>
            <w:tcBorders/>
          </w:tcPr>
          <w:p w14:paraId="78BB5197">
            <w:pPr>
              <w:spacing w:after="0" w:line="240" w:lineRule="auto"/>
              <w:rPr>
                <w:rFonts w:hint="default" w:ascii="Arial Black" w:hAnsi="Arial Black" w:cs="Arial Black"/>
                <w:b/>
                <w:bCs/>
                <w:sz w:val="20"/>
                <w:szCs w:val="20"/>
              </w:rPr>
            </w:pPr>
          </w:p>
        </w:tc>
        <w:tc>
          <w:tcPr>
            <w:tcW w:w="3042" w:type="dxa"/>
            <w:vMerge w:val="continue"/>
          </w:tcPr>
          <w:p w14:paraId="63875470">
            <w:pPr>
              <w:spacing w:after="0" w:line="240" w:lineRule="auto"/>
              <w:rPr>
                <w:rFonts w:hint="default" w:ascii="Arial Black" w:hAnsi="Arial Black" w:cs="Arial Black"/>
                <w:b/>
                <w:bCs/>
                <w:sz w:val="20"/>
                <w:szCs w:val="20"/>
              </w:rPr>
            </w:pPr>
          </w:p>
        </w:tc>
        <w:tc>
          <w:tcPr>
            <w:tcW w:w="5690" w:type="dxa"/>
          </w:tcPr>
          <w:p w14:paraId="6325EE1F">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All Documents be arranged in order of Policy Schedule:</w:t>
            </w:r>
          </w:p>
          <w:p w14:paraId="79073D8B">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Claim Form</w:t>
            </w:r>
          </w:p>
          <w:p w14:paraId="48CBAD4F">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Discharge Card</w:t>
            </w:r>
          </w:p>
          <w:p w14:paraId="51E82180">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Final Hospital Bill</w:t>
            </w:r>
          </w:p>
          <w:p w14:paraId="48438F6A">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Final Hospital Bill Receipts</w:t>
            </w:r>
          </w:p>
          <w:p w14:paraId="4535FFD2">
            <w:pPr>
              <w:spacing w:after="200" w:line="276" w:lineRule="auto"/>
              <w:rPr>
                <w:rFonts w:hint="default" w:ascii="Arial Black" w:hAnsi="Arial Black" w:cs="Arial Black"/>
                <w:b/>
                <w:bCs/>
                <w:sz w:val="20"/>
                <w:szCs w:val="20"/>
              </w:rPr>
            </w:pPr>
            <w:r>
              <w:rPr>
                <w:rFonts w:hint="default" w:ascii="Arial Black" w:hAnsi="Arial Black" w:cs="Arial Black"/>
                <w:b/>
                <w:bCs/>
                <w:sz w:val="20"/>
                <w:szCs w:val="20"/>
              </w:rPr>
              <w:t>All other Medical/ Diagnostic etc Bill properly supported by Doctor Prescriptions</w:t>
            </w:r>
          </w:p>
        </w:tc>
      </w:tr>
      <w:tr w14:paraId="4AEC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3E2DA8ED">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37</w:t>
            </w:r>
          </w:p>
        </w:tc>
        <w:tc>
          <w:tcPr>
            <w:tcW w:w="3042" w:type="dxa"/>
          </w:tcPr>
          <w:p w14:paraId="4EA9076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Reconsideration of Reimbursement claim rejected.</w:t>
            </w:r>
          </w:p>
        </w:tc>
        <w:tc>
          <w:tcPr>
            <w:tcW w:w="5690" w:type="dxa"/>
          </w:tcPr>
          <w:p w14:paraId="76967CF9">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Once the claim has been rejected, member can send his request to TPA 1800-209-7777</w:t>
            </w:r>
          </w:p>
          <w:p w14:paraId="064544FC">
            <w:pPr>
              <w:spacing w:after="0" w:line="240" w:lineRule="auto"/>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"mailto:E-mail-customercare@mdindia.com"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E-mail-customercare@mdindia.com</w:t>
            </w:r>
            <w:r>
              <w:rPr>
                <w:rStyle w:val="6"/>
                <w:rFonts w:hint="default" w:ascii="Arial Black" w:hAnsi="Arial Black" w:cs="Arial Black"/>
                <w:b/>
                <w:bCs/>
                <w:sz w:val="20"/>
                <w:szCs w:val="20"/>
              </w:rPr>
              <w:fldChar w:fldCharType="end"/>
            </w:r>
          </w:p>
          <w:p w14:paraId="2A743A03">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Cashless Enquiry Helpline</w:t>
            </w:r>
          </w:p>
          <w:p w14:paraId="47E23CF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1800-209-7800</w:t>
            </w:r>
          </w:p>
          <w:p w14:paraId="458CF053">
            <w:pPr>
              <w:spacing w:after="200" w:line="276" w:lineRule="auto"/>
              <w:jc w:val="both"/>
              <w:rPr>
                <w:rFonts w:hint="default" w:ascii="Arial Black" w:hAnsi="Arial Black" w:cs="Arial Black"/>
                <w:b/>
                <w:bCs/>
                <w:sz w:val="20"/>
                <w:szCs w:val="20"/>
              </w:rPr>
            </w:pPr>
            <w:r>
              <w:rPr>
                <w:rFonts w:hint="default" w:ascii="Arial Black" w:hAnsi="Arial Black" w:cs="Arial Black"/>
                <w:b/>
                <w:bCs/>
                <w:sz w:val="20"/>
                <w:szCs w:val="20"/>
              </w:rPr>
              <w:t>within 15 days for reconsideration of his request with reasons thereof.</w:t>
            </w:r>
          </w:p>
        </w:tc>
      </w:tr>
      <w:tr w14:paraId="3C13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BAE84AF">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38</w:t>
            </w:r>
          </w:p>
        </w:tc>
        <w:tc>
          <w:tcPr>
            <w:tcW w:w="3042" w:type="dxa"/>
          </w:tcPr>
          <w:p w14:paraId="378203F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Room Rent Admissible</w:t>
            </w:r>
          </w:p>
        </w:tc>
        <w:tc>
          <w:tcPr>
            <w:tcW w:w="5690" w:type="dxa"/>
          </w:tcPr>
          <w:p w14:paraId="464765A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Rs5000 per day</w:t>
            </w:r>
          </w:p>
        </w:tc>
      </w:tr>
      <w:tr w14:paraId="2840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24B1919A">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39</w:t>
            </w:r>
          </w:p>
        </w:tc>
        <w:tc>
          <w:tcPr>
            <w:tcW w:w="3042" w:type="dxa"/>
          </w:tcPr>
          <w:p w14:paraId="4E980C6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ICU Charges Admissible</w:t>
            </w:r>
          </w:p>
        </w:tc>
        <w:tc>
          <w:tcPr>
            <w:tcW w:w="5690" w:type="dxa"/>
          </w:tcPr>
          <w:p w14:paraId="1A32C1C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Rs7500 per day</w:t>
            </w:r>
          </w:p>
        </w:tc>
      </w:tr>
      <w:tr w14:paraId="4FD0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7BB7DF38">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40</w:t>
            </w:r>
          </w:p>
        </w:tc>
        <w:tc>
          <w:tcPr>
            <w:tcW w:w="3042" w:type="dxa"/>
          </w:tcPr>
          <w:p w14:paraId="2F39FB5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Valid GST No</w:t>
            </w:r>
          </w:p>
        </w:tc>
        <w:tc>
          <w:tcPr>
            <w:tcW w:w="5690" w:type="dxa"/>
          </w:tcPr>
          <w:p w14:paraId="5E6B275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Please ensure All Bills and Receipts to have printed Valid GST No. </w:t>
            </w:r>
          </w:p>
        </w:tc>
      </w:tr>
      <w:tr w14:paraId="55CC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6B57666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41</w:t>
            </w:r>
          </w:p>
        </w:tc>
        <w:tc>
          <w:tcPr>
            <w:tcW w:w="3042" w:type="dxa"/>
          </w:tcPr>
          <w:p w14:paraId="53D6640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critical illness</w:t>
            </w:r>
          </w:p>
        </w:tc>
        <w:tc>
          <w:tcPr>
            <w:tcW w:w="5690" w:type="dxa"/>
          </w:tcPr>
          <w:p w14:paraId="5361462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Critical Illness cover is not available in case of Retirees Policy</w:t>
            </w:r>
          </w:p>
        </w:tc>
      </w:tr>
      <w:tr w14:paraId="30F8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5CBBDDA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42</w:t>
            </w:r>
          </w:p>
        </w:tc>
        <w:tc>
          <w:tcPr>
            <w:tcW w:w="3042" w:type="dxa"/>
          </w:tcPr>
          <w:p w14:paraId="185FF9D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Carona expenses under Home Quarantined</w:t>
            </w:r>
          </w:p>
        </w:tc>
        <w:tc>
          <w:tcPr>
            <w:tcW w:w="5690" w:type="dxa"/>
          </w:tcPr>
          <w:p w14:paraId="35008D3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Admissible upto limit.</w:t>
            </w:r>
          </w:p>
          <w:p w14:paraId="713738B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Claim to be submitted in claim form along with</w:t>
            </w:r>
          </w:p>
          <w:p w14:paraId="6E87E9B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Doctor advise for Home Quarantine</w:t>
            </w:r>
          </w:p>
          <w:p w14:paraId="6F1D3F6E">
            <w:pPr>
              <w:spacing w:after="0" w:line="240" w:lineRule="auto"/>
              <w:jc w:val="left"/>
              <w:rPr>
                <w:rFonts w:hint="default" w:ascii="Arial Black" w:hAnsi="Arial Black" w:cs="Arial Black"/>
                <w:b/>
                <w:bCs/>
                <w:sz w:val="20"/>
                <w:szCs w:val="20"/>
              </w:rPr>
            </w:pPr>
            <w:r>
              <w:rPr>
                <w:rFonts w:hint="default" w:ascii="Arial Black" w:hAnsi="Arial Black" w:cs="Arial Black"/>
                <w:b/>
                <w:bCs/>
                <w:sz w:val="20"/>
                <w:szCs w:val="20"/>
              </w:rPr>
              <w:t>Doctor Prescription for medicine purchased</w:t>
            </w:r>
          </w:p>
          <w:p w14:paraId="5017633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Daily monitoring Chart of Temperature/BP etc.</w:t>
            </w:r>
          </w:p>
          <w:p w14:paraId="2C45D90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Bills of medicine purchased</w:t>
            </w:r>
          </w:p>
          <w:p w14:paraId="0EA37CD2">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Covid report of Government approved lab</w:t>
            </w:r>
          </w:p>
        </w:tc>
      </w:tr>
      <w:tr w14:paraId="230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3DFA0E33">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43</w:t>
            </w:r>
          </w:p>
        </w:tc>
        <w:tc>
          <w:tcPr>
            <w:tcW w:w="3042" w:type="dxa"/>
          </w:tcPr>
          <w:p w14:paraId="3E2CA41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Dental treatment Expenses</w:t>
            </w:r>
          </w:p>
        </w:tc>
        <w:tc>
          <w:tcPr>
            <w:tcW w:w="5690" w:type="dxa"/>
          </w:tcPr>
          <w:p w14:paraId="51A0DB34">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Not admissible-dental treatment or surgery of any kind which are done in a dental clinic and those that are cosmetic in nature</w:t>
            </w:r>
          </w:p>
        </w:tc>
      </w:tr>
      <w:tr w14:paraId="2390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45FF07A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44</w:t>
            </w:r>
          </w:p>
        </w:tc>
        <w:tc>
          <w:tcPr>
            <w:tcW w:w="3042" w:type="dxa"/>
          </w:tcPr>
          <w:p w14:paraId="6AECC26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IRDA New Guidelines on Medical Insurance(2024)-Important</w:t>
            </w:r>
          </w:p>
          <w:p w14:paraId="6BF01F1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(Ref. IRDAI/HLT/CIR/PRO/84/5/2024 dated 29.5.2024)</w:t>
            </w:r>
          </w:p>
        </w:tc>
        <w:tc>
          <w:tcPr>
            <w:tcW w:w="5690" w:type="dxa"/>
          </w:tcPr>
          <w:p w14:paraId="5D05A989">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Insurers cannot deny coverage to people with severe conditions like cancer, heart disease, rental failure and Aids.</w:t>
            </w:r>
          </w:p>
          <w:p w14:paraId="3D45D751">
            <w:pPr>
              <w:pStyle w:val="9"/>
              <w:spacing w:after="0" w:line="240" w:lineRule="auto"/>
              <w:jc w:val="both"/>
              <w:rPr>
                <w:rFonts w:hint="default" w:ascii="Arial Black" w:hAnsi="Arial Black" w:cs="Arial Black"/>
                <w:b/>
                <w:bCs/>
                <w:sz w:val="20"/>
                <w:szCs w:val="20"/>
              </w:rPr>
            </w:pPr>
          </w:p>
          <w:p w14:paraId="3B622381">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Insurers should create dedicated support channel for Senior Citizen.</w:t>
            </w:r>
          </w:p>
          <w:p w14:paraId="3EF8E6FA">
            <w:pPr>
              <w:spacing w:after="0" w:line="240" w:lineRule="auto"/>
              <w:jc w:val="both"/>
              <w:rPr>
                <w:rFonts w:hint="default" w:ascii="Arial Black" w:hAnsi="Arial Black" w:cs="Arial Black"/>
                <w:b/>
                <w:bCs/>
                <w:sz w:val="20"/>
                <w:szCs w:val="20"/>
              </w:rPr>
            </w:pPr>
          </w:p>
          <w:p w14:paraId="6DC1D9DD">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There is  no sub-limit for AYUSH treatments.</w:t>
            </w:r>
          </w:p>
          <w:p w14:paraId="40CFD358">
            <w:pPr>
              <w:spacing w:after="0" w:line="240" w:lineRule="auto"/>
              <w:jc w:val="both"/>
              <w:rPr>
                <w:rFonts w:hint="default" w:ascii="Arial Black" w:hAnsi="Arial Black" w:cs="Arial Black"/>
                <w:b/>
                <w:bCs/>
                <w:sz w:val="20"/>
                <w:szCs w:val="20"/>
              </w:rPr>
            </w:pPr>
          </w:p>
          <w:p w14:paraId="13494468">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Every insurer shall strive to achieve 100%  cashless claim settlement in a time bound manner. The insurers shall endeavor to ensure that the instances of claims being settled through reimbursement are at the bare minimum and only in exceptional circumstances. </w:t>
            </w:r>
          </w:p>
          <w:p w14:paraId="7CD20D23">
            <w:pPr>
              <w:pStyle w:val="9"/>
              <w:rPr>
                <w:rFonts w:hint="default" w:ascii="Arial Black" w:hAnsi="Arial Black" w:cs="Arial Black"/>
                <w:b/>
                <w:bCs/>
                <w:sz w:val="20"/>
                <w:szCs w:val="20"/>
              </w:rPr>
            </w:pPr>
          </w:p>
          <w:p w14:paraId="7FEBABB6">
            <w:pPr>
              <w:pStyle w:val="9"/>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(It is suggested by me  that if the insurer</w:t>
            </w:r>
            <w:r>
              <w:rPr>
                <w:rFonts w:hint="default" w:ascii="Arial Black" w:hAnsi="Arial Black" w:cs="Arial Black"/>
                <w:b/>
                <w:bCs/>
                <w:sz w:val="20"/>
                <w:szCs w:val="20"/>
                <w:lang w:val="en-US"/>
              </w:rPr>
              <w:t>(employee)</w:t>
            </w:r>
            <w:r>
              <w:rPr>
                <w:rFonts w:hint="default" w:ascii="Arial Black" w:hAnsi="Arial Black" w:cs="Arial Black"/>
                <w:b/>
                <w:bCs/>
                <w:sz w:val="20"/>
                <w:szCs w:val="20"/>
              </w:rPr>
              <w:t xml:space="preserve"> wants  cashless treatment at any  non-network hospital without any upfront fee, he should seek prior approval from TPA as per the  time limit stated above) </w:t>
            </w:r>
          </w:p>
          <w:p w14:paraId="0F274FAB">
            <w:pPr>
              <w:spacing w:after="0" w:line="240" w:lineRule="auto"/>
              <w:jc w:val="both"/>
              <w:rPr>
                <w:rFonts w:hint="default" w:ascii="Arial Black" w:hAnsi="Arial Black" w:cs="Arial Black"/>
                <w:b/>
                <w:bCs/>
                <w:sz w:val="20"/>
                <w:szCs w:val="20"/>
              </w:rPr>
            </w:pPr>
          </w:p>
          <w:p w14:paraId="722811FC">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Claims are processed faster, with a one-hour limit at admission and three hours at discharge.</w:t>
            </w:r>
          </w:p>
          <w:p w14:paraId="0646D99A">
            <w:pPr>
              <w:spacing w:after="0" w:line="240" w:lineRule="auto"/>
              <w:jc w:val="both"/>
              <w:rPr>
                <w:rFonts w:hint="default" w:ascii="Arial Black" w:hAnsi="Arial Black" w:cs="Arial Black"/>
                <w:b/>
                <w:bCs/>
                <w:sz w:val="20"/>
                <w:szCs w:val="20"/>
              </w:rPr>
            </w:pPr>
          </w:p>
          <w:p w14:paraId="67168F88">
            <w:pPr>
              <w:pStyle w:val="9"/>
              <w:numPr>
                <w:ilvl w:val="0"/>
                <w:numId w:val="1"/>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IRDA has asked insurance companies to include telemedicine coverage where applicable.</w:t>
            </w:r>
          </w:p>
          <w:p w14:paraId="678D4326">
            <w:pPr>
              <w:spacing w:after="0" w:line="240" w:lineRule="auto"/>
              <w:jc w:val="both"/>
              <w:rPr>
                <w:rFonts w:hint="default" w:ascii="Arial Black" w:hAnsi="Arial Black" w:cs="Arial Black"/>
                <w:b/>
                <w:bCs/>
                <w:sz w:val="20"/>
                <w:szCs w:val="20"/>
              </w:rPr>
            </w:pPr>
          </w:p>
          <w:p w14:paraId="75E66A82">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Insurance companies must settle claims within 30-45 days of receiving the last required document from the policyholder. If there is delay, the insurance company must pay interest on the claim amount. </w:t>
            </w:r>
          </w:p>
        </w:tc>
      </w:tr>
      <w:tr w14:paraId="552E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0ADF709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45</w:t>
            </w:r>
          </w:p>
        </w:tc>
        <w:tc>
          <w:tcPr>
            <w:tcW w:w="3042" w:type="dxa"/>
          </w:tcPr>
          <w:p w14:paraId="419C2BDA">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Ambulance /Taxi Charges</w:t>
            </w:r>
          </w:p>
        </w:tc>
        <w:tc>
          <w:tcPr>
            <w:tcW w:w="5690" w:type="dxa"/>
          </w:tcPr>
          <w:p w14:paraId="1F4B33D9">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Rs2500/- per trip to Hospital and on transfer from one Hospital to another on medical advice-Full</w:t>
            </w:r>
          </w:p>
          <w:p w14:paraId="2310C3A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Taxi/Auto expenses- Actual subject to maximum of Rs750 per hospitalization.</w:t>
            </w:r>
          </w:p>
        </w:tc>
      </w:tr>
      <w:tr w14:paraId="77CA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160D7461">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46</w:t>
            </w:r>
          </w:p>
        </w:tc>
        <w:tc>
          <w:tcPr>
            <w:tcW w:w="3042" w:type="dxa"/>
          </w:tcPr>
          <w:p w14:paraId="7E1D128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Taxes and Other Charges</w:t>
            </w:r>
          </w:p>
        </w:tc>
        <w:tc>
          <w:tcPr>
            <w:tcW w:w="5690" w:type="dxa"/>
          </w:tcPr>
          <w:p w14:paraId="3C5DDBE7">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All taxes, surcharges, service charges, Registration Charges, admission Charges, Nursing and Administration charges are admissible</w:t>
            </w:r>
          </w:p>
        </w:tc>
      </w:tr>
      <w:tr w14:paraId="15EC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vAlign w:val="top"/>
          </w:tcPr>
          <w:p w14:paraId="490D68BE">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47</w:t>
            </w:r>
          </w:p>
        </w:tc>
        <w:tc>
          <w:tcPr>
            <w:tcW w:w="3042" w:type="dxa"/>
            <w:shd w:val="clear"/>
            <w:vAlign w:val="top"/>
          </w:tcPr>
          <w:p w14:paraId="2200EAF1">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Alternate Medicine</w:t>
            </w:r>
          </w:p>
        </w:tc>
        <w:tc>
          <w:tcPr>
            <w:tcW w:w="5690" w:type="dxa"/>
            <w:shd w:val="clear"/>
            <w:vAlign w:val="top"/>
          </w:tcPr>
          <w:p w14:paraId="333A5FCC">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color w:val="000000" w:themeColor="text1"/>
                <w:sz w:val="20"/>
                <w:szCs w:val="20"/>
                <w14:textFill>
                  <w14:solidFill>
                    <w14:schemeClr w14:val="tx1"/>
                  </w14:solidFill>
                </w14:textFill>
              </w:rPr>
              <w:t>AYUSH Treatment covered if treatment is taken in Government / Government Recognized Hospital</w:t>
            </w:r>
          </w:p>
        </w:tc>
      </w:tr>
    </w:tbl>
    <w:p w14:paraId="6F1BB32A">
      <w:pPr>
        <w:jc w:val="both"/>
        <w:rPr>
          <w:rFonts w:hint="default" w:ascii="Arial Black" w:hAnsi="Arial Black" w:cs="Arial Black"/>
          <w:b/>
          <w:bCs/>
          <w:sz w:val="20"/>
          <w:szCs w:val="20"/>
        </w:rPr>
      </w:pPr>
    </w:p>
    <w:p w14:paraId="347B7F3B">
      <w:pPr>
        <w:jc w:val="both"/>
        <w:rPr>
          <w:rFonts w:hint="default" w:ascii="Arial Black" w:hAnsi="Arial Black" w:cs="Arial Black"/>
          <w:b/>
          <w:bCs/>
          <w:sz w:val="20"/>
          <w:szCs w:val="20"/>
        </w:rPr>
      </w:pPr>
    </w:p>
    <w:p w14:paraId="321F67BD">
      <w:pPr>
        <w:jc w:val="both"/>
        <w:rPr>
          <w:rFonts w:hint="default" w:ascii="Arial Black" w:hAnsi="Arial Black" w:cs="Arial Black"/>
          <w:b/>
          <w:bCs/>
          <w:sz w:val="20"/>
          <w:szCs w:val="20"/>
        </w:rPr>
      </w:pPr>
    </w:p>
    <w:p w14:paraId="231F739D">
      <w:pPr>
        <w:jc w:val="both"/>
        <w:rPr>
          <w:rFonts w:hint="default" w:ascii="Arial Black" w:hAnsi="Arial Black" w:cs="Arial Black"/>
          <w:b/>
          <w:bCs/>
          <w:sz w:val="20"/>
          <w:szCs w:val="20"/>
        </w:rPr>
      </w:pPr>
    </w:p>
    <w:p w14:paraId="4E6DA858">
      <w:pPr>
        <w:jc w:val="both"/>
        <w:rPr>
          <w:rFonts w:hint="default" w:ascii="Arial Black" w:hAnsi="Arial Black" w:cs="Arial Black"/>
          <w:b/>
          <w:bCs/>
          <w:sz w:val="20"/>
          <w:szCs w:val="20"/>
        </w:rPr>
      </w:pPr>
    </w:p>
    <w:p w14:paraId="450C427A">
      <w:pPr>
        <w:jc w:val="both"/>
        <w:rPr>
          <w:rFonts w:hint="default" w:ascii="Arial Black" w:hAnsi="Arial Black" w:cs="Arial Black"/>
          <w:b/>
          <w:bCs/>
          <w:sz w:val="20"/>
          <w:szCs w:val="20"/>
        </w:rPr>
      </w:pPr>
    </w:p>
    <w:p w14:paraId="7AF59E7B">
      <w:pPr>
        <w:jc w:val="both"/>
        <w:rPr>
          <w:rFonts w:hint="default" w:ascii="Arial Black" w:hAnsi="Arial Black" w:cs="Arial Black"/>
          <w:b/>
          <w:bCs/>
          <w:sz w:val="20"/>
          <w:szCs w:val="20"/>
        </w:rPr>
      </w:pPr>
    </w:p>
    <w:p w14:paraId="08DA4E2E">
      <w:pPr>
        <w:jc w:val="both"/>
        <w:rPr>
          <w:rFonts w:hint="default" w:ascii="Arial Black" w:hAnsi="Arial Black" w:cs="Arial Black"/>
          <w:b/>
          <w:bCs/>
          <w:sz w:val="20"/>
          <w:szCs w:val="20"/>
        </w:rPr>
      </w:pPr>
    </w:p>
    <w:p w14:paraId="2EF9644D">
      <w:pPr>
        <w:jc w:val="both"/>
        <w:rPr>
          <w:rFonts w:hint="default" w:ascii="Arial Black" w:hAnsi="Arial Black" w:cs="Arial Black"/>
          <w:b/>
          <w:bCs/>
          <w:sz w:val="20"/>
          <w:szCs w:val="20"/>
        </w:rPr>
      </w:pPr>
    </w:p>
    <w:p w14:paraId="374B1069">
      <w:pPr>
        <w:jc w:val="both"/>
        <w:rPr>
          <w:rFonts w:hint="default" w:ascii="Arial Black" w:hAnsi="Arial Black" w:cs="Arial Black"/>
          <w:b/>
          <w:bCs/>
          <w:sz w:val="20"/>
          <w:szCs w:val="20"/>
        </w:rPr>
      </w:pPr>
    </w:p>
    <w:p w14:paraId="6BEB43B7">
      <w:pPr>
        <w:jc w:val="both"/>
        <w:rPr>
          <w:rFonts w:hint="default" w:ascii="Arial Black" w:hAnsi="Arial Black" w:cs="Arial Black"/>
          <w:b/>
          <w:bCs/>
          <w:sz w:val="20"/>
          <w:szCs w:val="20"/>
        </w:rPr>
      </w:pPr>
    </w:p>
    <w:p w14:paraId="0C3544F3">
      <w:pPr>
        <w:jc w:val="both"/>
        <w:rPr>
          <w:rFonts w:hint="default" w:ascii="Arial Black" w:hAnsi="Arial Black" w:cs="Arial Black"/>
          <w:b/>
          <w:bCs/>
          <w:sz w:val="20"/>
          <w:szCs w:val="20"/>
        </w:rPr>
      </w:pPr>
    </w:p>
    <w:p w14:paraId="459CAAFF">
      <w:pPr>
        <w:jc w:val="both"/>
        <w:rPr>
          <w:rFonts w:hint="default" w:ascii="Arial Black" w:hAnsi="Arial Black" w:cs="Arial Black"/>
          <w:b/>
          <w:bCs/>
          <w:sz w:val="20"/>
          <w:szCs w:val="20"/>
        </w:rPr>
      </w:pPr>
    </w:p>
    <w:p w14:paraId="53217010">
      <w:pPr>
        <w:jc w:val="both"/>
        <w:rPr>
          <w:rFonts w:hint="default" w:ascii="Arial Black" w:hAnsi="Arial Black" w:cs="Arial Black"/>
          <w:b/>
          <w:bCs/>
          <w:sz w:val="20"/>
          <w:szCs w:val="20"/>
        </w:rPr>
      </w:pPr>
    </w:p>
    <w:p w14:paraId="52C7AAA2">
      <w:pPr>
        <w:jc w:val="both"/>
        <w:rPr>
          <w:rFonts w:hint="default" w:ascii="Arial Black" w:hAnsi="Arial Black" w:cs="Arial Black"/>
          <w:b/>
          <w:bCs/>
          <w:sz w:val="20"/>
          <w:szCs w:val="20"/>
        </w:rPr>
      </w:pPr>
    </w:p>
    <w:p w14:paraId="665C2E38">
      <w:pPr>
        <w:jc w:val="both"/>
        <w:rPr>
          <w:rFonts w:hint="default" w:ascii="Arial Black" w:hAnsi="Arial Black" w:cs="Arial Black"/>
          <w:b/>
          <w:bCs/>
          <w:sz w:val="20"/>
          <w:szCs w:val="20"/>
        </w:rPr>
      </w:pPr>
    </w:p>
    <w:p w14:paraId="26E68643">
      <w:pPr>
        <w:jc w:val="both"/>
        <w:rPr>
          <w:rFonts w:hint="default" w:ascii="Arial Black" w:hAnsi="Arial Black" w:cs="Arial Black"/>
          <w:b/>
          <w:bCs/>
          <w:sz w:val="20"/>
          <w:szCs w:val="20"/>
        </w:rPr>
      </w:pPr>
    </w:p>
    <w:p w14:paraId="7DF99233">
      <w:pPr>
        <w:jc w:val="both"/>
        <w:rPr>
          <w:rFonts w:hint="default" w:ascii="Arial Black" w:hAnsi="Arial Black" w:cs="Arial Black"/>
          <w:b/>
          <w:bCs/>
          <w:sz w:val="20"/>
          <w:szCs w:val="20"/>
        </w:rPr>
      </w:pPr>
    </w:p>
    <w:p w14:paraId="264A3C97">
      <w:pPr>
        <w:jc w:val="both"/>
        <w:rPr>
          <w:rFonts w:hint="default" w:ascii="Arial Black" w:hAnsi="Arial Black" w:cs="Arial Black"/>
          <w:b/>
          <w:bCs/>
          <w:sz w:val="20"/>
          <w:szCs w:val="20"/>
        </w:rPr>
      </w:pPr>
    </w:p>
    <w:p w14:paraId="704ED423">
      <w:pPr>
        <w:jc w:val="both"/>
        <w:rPr>
          <w:rFonts w:hint="default" w:ascii="Arial Black" w:hAnsi="Arial Black" w:cs="Arial Black"/>
          <w:b/>
          <w:bCs/>
          <w:sz w:val="20"/>
          <w:szCs w:val="20"/>
        </w:rPr>
      </w:pPr>
    </w:p>
    <w:p w14:paraId="585611AD">
      <w:pPr>
        <w:jc w:val="both"/>
        <w:rPr>
          <w:rFonts w:hint="default" w:ascii="Arial Black" w:hAnsi="Arial Black" w:cs="Arial Black"/>
          <w:b/>
          <w:bCs/>
          <w:sz w:val="20"/>
          <w:szCs w:val="20"/>
        </w:rPr>
      </w:pPr>
    </w:p>
    <w:p w14:paraId="6F94402E">
      <w:pPr>
        <w:jc w:val="both"/>
        <w:rPr>
          <w:rFonts w:hint="default" w:ascii="Arial Black" w:hAnsi="Arial Black" w:cs="Arial Black"/>
          <w:b/>
          <w:bCs/>
          <w:sz w:val="20"/>
          <w:szCs w:val="20"/>
        </w:rPr>
      </w:pPr>
    </w:p>
    <w:p w14:paraId="4EC5ED9C">
      <w:pPr>
        <w:jc w:val="both"/>
        <w:rPr>
          <w:rFonts w:hint="default" w:ascii="Arial Black" w:hAnsi="Arial Black" w:cs="Arial Black"/>
          <w:b/>
          <w:bCs/>
          <w:sz w:val="20"/>
          <w:szCs w:val="20"/>
        </w:rPr>
      </w:pPr>
    </w:p>
    <w:p w14:paraId="60930603">
      <w:pPr>
        <w:jc w:val="both"/>
        <w:rPr>
          <w:rFonts w:hint="default" w:ascii="Arial Black" w:hAnsi="Arial Black" w:cs="Arial Black"/>
          <w:b/>
          <w:bCs/>
          <w:sz w:val="20"/>
          <w:szCs w:val="20"/>
        </w:rPr>
      </w:pPr>
    </w:p>
    <w:p w14:paraId="7D4BC4FB">
      <w:pPr>
        <w:jc w:val="both"/>
        <w:rPr>
          <w:rFonts w:hint="default" w:ascii="Arial Black" w:hAnsi="Arial Black" w:cs="Arial Black"/>
          <w:b/>
          <w:bCs/>
          <w:sz w:val="20"/>
          <w:szCs w:val="20"/>
        </w:rPr>
      </w:pPr>
    </w:p>
    <w:p w14:paraId="55570481">
      <w:pPr>
        <w:jc w:val="center"/>
        <w:rPr>
          <w:rFonts w:hint="default" w:ascii="Arial Black" w:hAnsi="Arial Black" w:cs="Arial Black"/>
          <w:b/>
          <w:bCs/>
          <w:sz w:val="20"/>
          <w:szCs w:val="20"/>
        </w:rPr>
      </w:pPr>
    </w:p>
    <w:p w14:paraId="49D918DE">
      <w:pPr>
        <w:jc w:val="center"/>
        <w:rPr>
          <w:rFonts w:hint="default" w:ascii="Arial Black" w:hAnsi="Arial Black" w:cs="Arial Black"/>
          <w:b/>
          <w:bCs/>
          <w:sz w:val="20"/>
          <w:szCs w:val="20"/>
        </w:rPr>
      </w:pPr>
      <w:r>
        <w:rPr>
          <w:rFonts w:hint="default" w:ascii="Arial Black" w:hAnsi="Arial Black" w:cs="Arial Black"/>
          <w:b/>
          <w:bCs/>
          <w:sz w:val="20"/>
          <w:szCs w:val="20"/>
        </w:rPr>
        <w:t>B-BASIC POLICY WITHOUT DOMICILLARY TREATMENT—KMD POLICY</w:t>
      </w:r>
    </w:p>
    <w:p w14:paraId="0795C872">
      <w:pPr>
        <w:jc w:val="center"/>
        <w:rPr>
          <w:rFonts w:hint="default" w:ascii="Arial Black" w:hAnsi="Arial Black" w:cs="Arial Black"/>
          <w:b/>
          <w:bCs/>
          <w:sz w:val="20"/>
          <w:szCs w:val="20"/>
        </w:rPr>
      </w:pPr>
      <w:r>
        <w:rPr>
          <w:rFonts w:hint="default" w:ascii="Arial Black" w:hAnsi="Arial Black" w:cs="Arial Black"/>
          <w:b/>
          <w:bCs/>
          <w:sz w:val="20"/>
          <w:szCs w:val="20"/>
        </w:rPr>
        <w:t>(Apart from General information as stated above, additional details</w:t>
      </w:r>
    </w:p>
    <w:p w14:paraId="26387E68">
      <w:pPr>
        <w:ind w:firstLine="200" w:firstLineChars="100"/>
        <w:jc w:val="center"/>
        <w:rPr>
          <w:rFonts w:hint="default" w:ascii="Arial Black" w:hAnsi="Arial Black" w:cs="Arial Black"/>
          <w:b/>
          <w:bCs/>
          <w:sz w:val="20"/>
          <w:szCs w:val="20"/>
        </w:rPr>
      </w:pPr>
      <w:r>
        <w:rPr>
          <w:rFonts w:hint="default" w:ascii="Arial Black" w:hAnsi="Arial Black" w:cs="Arial Black"/>
          <w:b/>
          <w:bCs/>
          <w:sz w:val="20"/>
          <w:szCs w:val="20"/>
        </w:rPr>
        <w:t>for KMD policy is given hereunder)</w:t>
      </w:r>
    </w:p>
    <w:p w14:paraId="3CB33024">
      <w:pPr>
        <w:rPr>
          <w:rFonts w:hint="default" w:ascii="Arial Black" w:hAnsi="Arial Black" w:cs="Arial Black"/>
          <w:b/>
          <w:bCs/>
          <w:sz w:val="20"/>
          <w:szCs w:val="20"/>
        </w:rPr>
      </w:pPr>
    </w:p>
    <w:tbl>
      <w:tblPr>
        <w:tblStyle w:val="7"/>
        <w:tblW w:w="9321"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0"/>
        <w:gridCol w:w="3349"/>
        <w:gridCol w:w="5372"/>
      </w:tblGrid>
      <w:tr w14:paraId="42F3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4B3143D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Sr No</w:t>
            </w:r>
          </w:p>
        </w:tc>
        <w:tc>
          <w:tcPr>
            <w:tcW w:w="3349" w:type="dxa"/>
            <w:shd w:val="clear"/>
            <w:vAlign w:val="top"/>
          </w:tcPr>
          <w:p w14:paraId="2347127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Question </w:t>
            </w:r>
          </w:p>
        </w:tc>
        <w:tc>
          <w:tcPr>
            <w:tcW w:w="5372" w:type="dxa"/>
            <w:shd w:val="clear"/>
            <w:vAlign w:val="top"/>
          </w:tcPr>
          <w:p w14:paraId="6D4272B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Answer</w:t>
            </w:r>
          </w:p>
        </w:tc>
      </w:tr>
      <w:tr w14:paraId="325F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491C588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48</w:t>
            </w:r>
          </w:p>
        </w:tc>
        <w:tc>
          <w:tcPr>
            <w:tcW w:w="3349" w:type="dxa"/>
            <w:shd w:val="clear"/>
            <w:vAlign w:val="top"/>
          </w:tcPr>
          <w:p w14:paraId="4E2024C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Policy Holder</w:t>
            </w:r>
          </w:p>
        </w:tc>
        <w:tc>
          <w:tcPr>
            <w:tcW w:w="5372" w:type="dxa"/>
            <w:shd w:val="clear"/>
            <w:vAlign w:val="top"/>
          </w:tcPr>
          <w:p w14:paraId="388D8286">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Bank of Baroda Retired Officers Association</w:t>
            </w:r>
          </w:p>
        </w:tc>
      </w:tr>
      <w:tr w14:paraId="5B59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0F946E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49</w:t>
            </w:r>
          </w:p>
        </w:tc>
        <w:tc>
          <w:tcPr>
            <w:tcW w:w="3349" w:type="dxa"/>
            <w:shd w:val="clear"/>
            <w:vAlign w:val="top"/>
          </w:tcPr>
          <w:p w14:paraId="7B177CA4">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Policy Type</w:t>
            </w:r>
          </w:p>
        </w:tc>
        <w:tc>
          <w:tcPr>
            <w:tcW w:w="5372" w:type="dxa"/>
            <w:shd w:val="clear"/>
            <w:vAlign w:val="top"/>
          </w:tcPr>
          <w:p w14:paraId="716927D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GHI Policy for Retirees and Their Dependents</w:t>
            </w:r>
          </w:p>
        </w:tc>
      </w:tr>
      <w:tr w14:paraId="4E39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14:paraId="3EB246B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50</w:t>
            </w:r>
          </w:p>
        </w:tc>
        <w:tc>
          <w:tcPr>
            <w:tcW w:w="3349" w:type="dxa"/>
            <w:shd w:val="clear"/>
            <w:vAlign w:val="top"/>
          </w:tcPr>
          <w:p w14:paraId="490E2A1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Name of Broker</w:t>
            </w:r>
          </w:p>
        </w:tc>
        <w:tc>
          <w:tcPr>
            <w:tcW w:w="5372" w:type="dxa"/>
            <w:shd w:val="clear"/>
            <w:vAlign w:val="top"/>
          </w:tcPr>
          <w:p w14:paraId="4D0C756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K M Dastur</w:t>
            </w:r>
          </w:p>
          <w:p w14:paraId="2829593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310, Gokulesh Complex</w:t>
            </w:r>
          </w:p>
          <w:p w14:paraId="34E070C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Above Sasuma Restaurant,</w:t>
            </w:r>
          </w:p>
          <w:p w14:paraId="64C1F8A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 C Dutt Road,</w:t>
            </w:r>
          </w:p>
          <w:p w14:paraId="54A743E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Alkapuri</w:t>
            </w:r>
          </w:p>
          <w:p w14:paraId="7591411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Vadodara-390005(Gujarat)</w:t>
            </w:r>
          </w:p>
          <w:p w14:paraId="76EEF41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Registered Office:</w:t>
            </w:r>
          </w:p>
          <w:p w14:paraId="46E4150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Cambata Building,</w:t>
            </w:r>
          </w:p>
          <w:p w14:paraId="5848EE60">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42,Maharshi Karve Road</w:t>
            </w:r>
          </w:p>
          <w:p w14:paraId="3A9C03C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Mumbai-400020</w:t>
            </w:r>
          </w:p>
          <w:p w14:paraId="73225C33">
            <w:pPr>
              <w:spacing w:after="0" w:line="240" w:lineRule="auto"/>
              <w:rPr>
                <w:rFonts w:hint="default" w:ascii="Arial Black" w:hAnsi="Arial Black" w:cs="Arial Black"/>
                <w:b/>
                <w:bCs/>
                <w:sz w:val="20"/>
                <w:szCs w:val="20"/>
              </w:rPr>
            </w:pPr>
          </w:p>
          <w:p w14:paraId="403DFC2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Phone No.022 66179800</w:t>
            </w:r>
          </w:p>
          <w:p w14:paraId="54EA4F0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"mailto:Email.kmd@kmdastur"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Email.kmd@kmdastur</w:t>
            </w:r>
            <w:r>
              <w:rPr>
                <w:rStyle w:val="6"/>
                <w:rFonts w:hint="default" w:ascii="Arial Black" w:hAnsi="Arial Black" w:cs="Arial Black"/>
                <w:b/>
                <w:bCs/>
                <w:sz w:val="20"/>
                <w:szCs w:val="20"/>
              </w:rPr>
              <w:fldChar w:fldCharType="end"/>
            </w:r>
            <w:r>
              <w:rPr>
                <w:rFonts w:hint="default" w:ascii="Arial Black" w:hAnsi="Arial Black" w:cs="Arial Black"/>
                <w:b/>
                <w:bCs/>
                <w:sz w:val="20"/>
                <w:szCs w:val="20"/>
              </w:rPr>
              <w:t>.com</w:t>
            </w:r>
          </w:p>
        </w:tc>
      </w:tr>
      <w:tr w14:paraId="2D0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F58F304">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51</w:t>
            </w:r>
          </w:p>
        </w:tc>
        <w:tc>
          <w:tcPr>
            <w:tcW w:w="3349" w:type="dxa"/>
            <w:shd w:val="clear"/>
            <w:vAlign w:val="top"/>
          </w:tcPr>
          <w:p w14:paraId="0002F48C">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KMD Delhi Office</w:t>
            </w:r>
          </w:p>
        </w:tc>
        <w:tc>
          <w:tcPr>
            <w:tcW w:w="5372" w:type="dxa"/>
            <w:shd w:val="clear"/>
            <w:vAlign w:val="top"/>
          </w:tcPr>
          <w:p w14:paraId="1551C983">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Mr Sahil Mehta-9873021477</w:t>
            </w:r>
          </w:p>
          <w:p w14:paraId="6B029155">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fldChar w:fldCharType="begin"/>
            </w:r>
            <w:r>
              <w:rPr>
                <w:rFonts w:hint="default" w:ascii="Arial Black" w:hAnsi="Arial Black" w:cs="Arial Black"/>
                <w:sz w:val="20"/>
                <w:szCs w:val="20"/>
                <w:lang w:val="en-US"/>
              </w:rPr>
              <w:instrText xml:space="preserve"> HYPERLINK "mailto:Sahil.mehta@kmdastur.com" </w:instrText>
            </w:r>
            <w:r>
              <w:rPr>
                <w:rFonts w:hint="default" w:ascii="Arial Black" w:hAnsi="Arial Black" w:cs="Arial Black"/>
                <w:sz w:val="20"/>
                <w:szCs w:val="20"/>
                <w:lang w:val="en-US"/>
              </w:rPr>
              <w:fldChar w:fldCharType="separate"/>
            </w:r>
            <w:r>
              <w:rPr>
                <w:rFonts w:hint="default" w:ascii="Arial Black" w:hAnsi="Arial Black" w:cs="Arial Black"/>
                <w:sz w:val="20"/>
                <w:szCs w:val="20"/>
                <w:lang w:val="en-US"/>
              </w:rPr>
              <w:t>s</w:t>
            </w:r>
            <w:r>
              <w:rPr>
                <w:rStyle w:val="6"/>
                <w:rFonts w:hint="default" w:ascii="Arial Black" w:hAnsi="Arial Black" w:cs="Arial Black"/>
                <w:sz w:val="20"/>
                <w:szCs w:val="20"/>
                <w:lang w:val="en-US"/>
              </w:rPr>
              <w:t>ahil.mehta@kmdastur.com</w:t>
            </w:r>
            <w:r>
              <w:rPr>
                <w:rFonts w:hint="default" w:ascii="Arial Black" w:hAnsi="Arial Black" w:cs="Arial Black"/>
                <w:sz w:val="20"/>
                <w:szCs w:val="20"/>
                <w:lang w:val="en-US"/>
              </w:rPr>
              <w:fldChar w:fldCharType="end"/>
            </w:r>
          </w:p>
          <w:p w14:paraId="075ECA0E">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Mr Bhupinder-8800750074</w:t>
            </w:r>
          </w:p>
          <w:p w14:paraId="25559291">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fldChar w:fldCharType="begin"/>
            </w:r>
            <w:r>
              <w:rPr>
                <w:rFonts w:hint="default" w:ascii="Arial Black" w:hAnsi="Arial Black" w:cs="Arial Black"/>
                <w:sz w:val="20"/>
                <w:szCs w:val="20"/>
                <w:lang w:val="en-US"/>
              </w:rPr>
              <w:instrText xml:space="preserve"> HYPERLINK "mailto:bhupinder.singh@kmdastur.com" </w:instrText>
            </w:r>
            <w:r>
              <w:rPr>
                <w:rFonts w:hint="default" w:ascii="Arial Black" w:hAnsi="Arial Black" w:cs="Arial Black"/>
                <w:sz w:val="20"/>
                <w:szCs w:val="20"/>
                <w:lang w:val="en-US"/>
              </w:rPr>
              <w:fldChar w:fldCharType="separate"/>
            </w:r>
            <w:r>
              <w:rPr>
                <w:rStyle w:val="6"/>
                <w:rFonts w:hint="default" w:ascii="Arial Black" w:hAnsi="Arial Black" w:cs="Arial Black"/>
                <w:sz w:val="20"/>
                <w:szCs w:val="20"/>
                <w:lang w:val="en-US"/>
              </w:rPr>
              <w:t>bhupinder.singh@kmdastur.com</w:t>
            </w:r>
            <w:r>
              <w:rPr>
                <w:rFonts w:hint="default" w:ascii="Arial Black" w:hAnsi="Arial Black" w:cs="Arial Black"/>
                <w:sz w:val="20"/>
                <w:szCs w:val="20"/>
                <w:lang w:val="en-US"/>
              </w:rPr>
              <w:fldChar w:fldCharType="end"/>
            </w:r>
          </w:p>
          <w:p w14:paraId="630B276A">
            <w:pPr>
              <w:spacing w:after="0" w:line="240" w:lineRule="auto"/>
              <w:rPr>
                <w:rFonts w:hint="default" w:ascii="Arial Black" w:hAnsi="Arial Black" w:cs="Arial Black"/>
                <w:sz w:val="20"/>
                <w:szCs w:val="20"/>
                <w:lang w:val="en-US"/>
              </w:rPr>
            </w:pPr>
          </w:p>
          <w:p w14:paraId="5B895F2E">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Delhi Address:</w:t>
            </w:r>
          </w:p>
          <w:p w14:paraId="1D6C78C6">
            <w:pPr>
              <w:spacing w:after="0" w:line="240" w:lineRule="auto"/>
              <w:rPr>
                <w:rFonts w:hint="default" w:ascii="Arial Black" w:hAnsi="Arial Black" w:cs="Arial Black"/>
                <w:sz w:val="20"/>
                <w:szCs w:val="20"/>
                <w:lang w:val="en-US"/>
              </w:rPr>
            </w:pPr>
          </w:p>
          <w:p w14:paraId="64F682CE">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Flat No B 1</w:t>
            </w:r>
            <w:r>
              <w:rPr>
                <w:rFonts w:hint="default" w:ascii="Arial Black" w:hAnsi="Arial Black" w:cs="Arial Black"/>
                <w:sz w:val="20"/>
                <w:szCs w:val="20"/>
                <w:vertAlign w:val="superscript"/>
                <w:lang w:val="en-US"/>
              </w:rPr>
              <w:t>st</w:t>
            </w:r>
            <w:r>
              <w:rPr>
                <w:rFonts w:hint="default" w:ascii="Arial Black" w:hAnsi="Arial Black" w:cs="Arial Black"/>
                <w:sz w:val="20"/>
                <w:szCs w:val="20"/>
                <w:lang w:val="en-US"/>
              </w:rPr>
              <w:t xml:space="preserve"> Floor,</w:t>
            </w:r>
          </w:p>
          <w:p w14:paraId="3AD5FE89">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Himalaya House</w:t>
            </w:r>
          </w:p>
          <w:p w14:paraId="3E5E0610">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23 K G Marg</w:t>
            </w:r>
          </w:p>
          <w:p w14:paraId="4B69BA73">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New DelHi-110001</w:t>
            </w:r>
          </w:p>
          <w:p w14:paraId="4F4FC7B8">
            <w:pPr>
              <w:spacing w:after="0" w:line="240" w:lineRule="auto"/>
              <w:rPr>
                <w:rFonts w:hint="default" w:ascii="Arial Black" w:hAnsi="Arial Black" w:cs="Arial Black"/>
                <w:sz w:val="20"/>
                <w:szCs w:val="20"/>
                <w:lang w:val="en-US"/>
              </w:rPr>
            </w:pPr>
            <w:r>
              <w:rPr>
                <w:rFonts w:hint="default" w:ascii="Arial Black" w:hAnsi="Arial Black" w:cs="Arial Black"/>
                <w:sz w:val="20"/>
                <w:szCs w:val="20"/>
                <w:lang w:val="en-US"/>
              </w:rPr>
              <w:t>011-46710000</w:t>
            </w:r>
          </w:p>
        </w:tc>
      </w:tr>
      <w:tr w14:paraId="2860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0B0252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52</w:t>
            </w:r>
          </w:p>
        </w:tc>
        <w:tc>
          <w:tcPr>
            <w:tcW w:w="3349" w:type="dxa"/>
            <w:shd w:val="clear"/>
            <w:vAlign w:val="top"/>
          </w:tcPr>
          <w:p w14:paraId="6346E5C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Name of Insurance Company &amp; Address</w:t>
            </w:r>
          </w:p>
          <w:p w14:paraId="08842863">
            <w:pPr>
              <w:spacing w:after="0" w:line="240" w:lineRule="auto"/>
              <w:rPr>
                <w:rFonts w:hint="default" w:ascii="Arial Black" w:hAnsi="Arial Black" w:cs="Arial Black" w:eastAsiaTheme="minorHAnsi"/>
                <w:b/>
                <w:bCs/>
                <w:sz w:val="20"/>
                <w:szCs w:val="20"/>
                <w:lang w:val="en-US" w:eastAsia="en-US" w:bidi="ar-SA"/>
              </w:rPr>
            </w:pPr>
          </w:p>
        </w:tc>
        <w:tc>
          <w:tcPr>
            <w:tcW w:w="5372" w:type="dxa"/>
            <w:shd w:val="clear"/>
            <w:vAlign w:val="top"/>
          </w:tcPr>
          <w:p w14:paraId="4B3FD465">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Go Digit General</w:t>
            </w:r>
            <w:r>
              <w:rPr>
                <w:rFonts w:hint="default" w:ascii="Arial Black" w:hAnsi="Arial Black" w:cs="Arial Black"/>
                <w:b/>
                <w:bCs/>
                <w:sz w:val="20"/>
                <w:szCs w:val="20"/>
                <w:lang w:val="en-US"/>
              </w:rPr>
              <w:t xml:space="preserve"> General</w:t>
            </w:r>
            <w:r>
              <w:rPr>
                <w:rFonts w:hint="default" w:ascii="Arial Black" w:hAnsi="Arial Black" w:cs="Arial Black"/>
                <w:b/>
                <w:bCs/>
                <w:sz w:val="20"/>
                <w:szCs w:val="20"/>
              </w:rPr>
              <w:t xml:space="preserve"> Insurance limited.</w:t>
            </w:r>
            <w:r>
              <w:rPr>
                <w:rFonts w:hint="default" w:ascii="Arial Black" w:hAnsi="Arial Black" w:cs="Arial Black"/>
                <w:b/>
                <w:bCs/>
                <w:sz w:val="20"/>
                <w:szCs w:val="20"/>
                <w:lang w:val="en-US"/>
              </w:rPr>
              <w:t>(In this paper written in short as GO-Digit)</w:t>
            </w:r>
          </w:p>
          <w:p w14:paraId="412F5E4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querry-18002584242</w:t>
            </w:r>
          </w:p>
          <w:p w14:paraId="08B997B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 xml:space="preserve">Email </w:t>
            </w: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"mailto:ID-healthclaims@godigit.com"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ID-healthclaims@godigit.com</w:t>
            </w:r>
            <w:r>
              <w:rPr>
                <w:rStyle w:val="6"/>
                <w:rFonts w:hint="default" w:ascii="Arial Black" w:hAnsi="Arial Black" w:cs="Arial Black"/>
                <w:b/>
                <w:bCs/>
                <w:sz w:val="20"/>
                <w:szCs w:val="20"/>
              </w:rPr>
              <w:fldChar w:fldCharType="end"/>
            </w:r>
          </w:p>
          <w:p w14:paraId="581DBDFF">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Atlantis95,4</w:t>
            </w:r>
            <w:r>
              <w:rPr>
                <w:rFonts w:hint="default" w:ascii="Arial Black" w:hAnsi="Arial Black" w:cs="Arial Black"/>
                <w:b/>
                <w:bCs/>
                <w:sz w:val="20"/>
                <w:szCs w:val="20"/>
                <w:vertAlign w:val="superscript"/>
              </w:rPr>
              <w:t>th</w:t>
            </w:r>
            <w:r>
              <w:rPr>
                <w:rFonts w:hint="default" w:ascii="Arial Black" w:hAnsi="Arial Black" w:cs="Arial Black"/>
                <w:b/>
                <w:bCs/>
                <w:sz w:val="20"/>
                <w:szCs w:val="20"/>
              </w:rPr>
              <w:t xml:space="preserve"> B Cross Road, Koramangala, Industrial layout</w:t>
            </w:r>
            <w:r>
              <w:rPr>
                <w:rFonts w:hint="default" w:ascii="Arial Black" w:hAnsi="Arial Black" w:cs="Arial Black"/>
                <w:b/>
                <w:bCs/>
                <w:sz w:val="20"/>
                <w:szCs w:val="20"/>
                <w:lang w:val="en-US"/>
              </w:rPr>
              <w:t xml:space="preserve"> </w:t>
            </w:r>
            <w:r>
              <w:rPr>
                <w:rFonts w:hint="default" w:ascii="Arial Black" w:hAnsi="Arial Black" w:cs="Arial Black"/>
                <w:b/>
                <w:bCs/>
                <w:sz w:val="20"/>
                <w:szCs w:val="20"/>
              </w:rPr>
              <w:t>5th Block,Bengaluru,Karnatka560095</w:t>
            </w:r>
          </w:p>
          <w:p w14:paraId="2DD62013">
            <w:pPr>
              <w:spacing w:after="0" w:line="240" w:lineRule="auto"/>
              <w:rPr>
                <w:rFonts w:hint="default" w:ascii="Arial Black" w:hAnsi="Arial Black" w:cs="Arial Black" w:eastAsiaTheme="minorHAnsi"/>
                <w:b/>
                <w:bCs/>
                <w:sz w:val="20"/>
                <w:szCs w:val="20"/>
                <w:lang w:val="en-US" w:eastAsia="en-US" w:bidi="ar-SA"/>
              </w:rPr>
            </w:pPr>
          </w:p>
        </w:tc>
      </w:tr>
      <w:tr w14:paraId="06EC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6514A0D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53</w:t>
            </w:r>
          </w:p>
        </w:tc>
        <w:tc>
          <w:tcPr>
            <w:tcW w:w="3349" w:type="dxa"/>
            <w:shd w:val="clear"/>
            <w:vAlign w:val="top"/>
          </w:tcPr>
          <w:p w14:paraId="09DA4D86">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Name of Policy</w:t>
            </w:r>
          </w:p>
        </w:tc>
        <w:tc>
          <w:tcPr>
            <w:tcW w:w="5372" w:type="dxa"/>
            <w:shd w:val="clear"/>
            <w:vAlign w:val="top"/>
          </w:tcPr>
          <w:p w14:paraId="0DB2890C">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Standalone Group Super Top Up Policy for Pensioners 2024-25</w:t>
            </w:r>
          </w:p>
        </w:tc>
      </w:tr>
      <w:tr w14:paraId="2D37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AC0D36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54</w:t>
            </w:r>
          </w:p>
        </w:tc>
        <w:tc>
          <w:tcPr>
            <w:tcW w:w="3349" w:type="dxa"/>
            <w:shd w:val="clear"/>
            <w:vAlign w:val="top"/>
          </w:tcPr>
          <w:p w14:paraId="4F3B49F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Geographical Limit</w:t>
            </w:r>
          </w:p>
        </w:tc>
        <w:tc>
          <w:tcPr>
            <w:tcW w:w="5372" w:type="dxa"/>
            <w:shd w:val="clear"/>
            <w:vAlign w:val="top"/>
          </w:tcPr>
          <w:p w14:paraId="7043475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Pan India</w:t>
            </w:r>
          </w:p>
        </w:tc>
      </w:tr>
      <w:tr w14:paraId="2D64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28C279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55</w:t>
            </w:r>
          </w:p>
        </w:tc>
        <w:tc>
          <w:tcPr>
            <w:tcW w:w="3349" w:type="dxa"/>
            <w:shd w:val="clear" w:color="auto" w:fill="auto"/>
            <w:vAlign w:val="top"/>
          </w:tcPr>
          <w:p w14:paraId="7EF3D3F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KMD Policy </w:t>
            </w:r>
            <w:r>
              <w:rPr>
                <w:rFonts w:hint="default" w:ascii="Arial Black" w:hAnsi="Arial Black" w:cs="Arial Black"/>
                <w:b/>
                <w:bCs/>
                <w:sz w:val="20"/>
                <w:szCs w:val="20"/>
                <w:lang w:val="en-US"/>
              </w:rPr>
              <w:t>Type &amp;</w:t>
            </w:r>
            <w:r>
              <w:rPr>
                <w:rFonts w:hint="default" w:ascii="Arial Black" w:hAnsi="Arial Black" w:cs="Arial Black"/>
                <w:b/>
                <w:bCs/>
                <w:sz w:val="20"/>
                <w:szCs w:val="20"/>
              </w:rPr>
              <w:t xml:space="preserve">Super Top up </w:t>
            </w:r>
            <w:r>
              <w:rPr>
                <w:rFonts w:hint="default" w:ascii="Arial Black" w:hAnsi="Arial Black" w:cs="Arial Black"/>
                <w:b/>
                <w:bCs/>
                <w:sz w:val="20"/>
                <w:szCs w:val="20"/>
                <w:lang w:val="en-US"/>
              </w:rPr>
              <w:t xml:space="preserve">Policy </w:t>
            </w:r>
            <w:r>
              <w:rPr>
                <w:rFonts w:hint="default" w:ascii="Arial Black" w:hAnsi="Arial Black" w:cs="Arial Black"/>
                <w:b/>
                <w:bCs/>
                <w:sz w:val="20"/>
                <w:szCs w:val="20"/>
              </w:rPr>
              <w:t>no</w:t>
            </w:r>
          </w:p>
        </w:tc>
        <w:tc>
          <w:tcPr>
            <w:tcW w:w="5372" w:type="dxa"/>
            <w:shd w:val="clear" w:color="auto" w:fill="auto"/>
            <w:vAlign w:val="top"/>
          </w:tcPr>
          <w:p w14:paraId="3447C98B">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Employer -Employee</w:t>
            </w:r>
          </w:p>
          <w:p w14:paraId="346CA000">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lang w:val="en-US"/>
              </w:rPr>
              <w:t>D174608957</w:t>
            </w:r>
          </w:p>
        </w:tc>
      </w:tr>
      <w:tr w14:paraId="3DDD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17E1F0E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56</w:t>
            </w:r>
          </w:p>
        </w:tc>
        <w:tc>
          <w:tcPr>
            <w:tcW w:w="3349" w:type="dxa"/>
            <w:shd w:val="clear"/>
            <w:vAlign w:val="top"/>
          </w:tcPr>
          <w:p w14:paraId="75459243">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Sum Insured under New Insurance policy</w:t>
            </w:r>
          </w:p>
        </w:tc>
        <w:tc>
          <w:tcPr>
            <w:tcW w:w="5372" w:type="dxa"/>
            <w:shd w:val="clear"/>
            <w:vAlign w:val="top"/>
          </w:tcPr>
          <w:p w14:paraId="68FE87D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Rs 1.0 Lac to Rs10.0 Lacs</w:t>
            </w:r>
          </w:p>
        </w:tc>
      </w:tr>
      <w:tr w14:paraId="6EB4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8D7E7D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57</w:t>
            </w:r>
          </w:p>
        </w:tc>
        <w:tc>
          <w:tcPr>
            <w:tcW w:w="3349" w:type="dxa"/>
            <w:shd w:val="clear"/>
            <w:vAlign w:val="top"/>
          </w:tcPr>
          <w:p w14:paraId="21052E58">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Important condition for opting for the Go-Digit Policy</w:t>
            </w:r>
          </w:p>
        </w:tc>
        <w:tc>
          <w:tcPr>
            <w:tcW w:w="5372" w:type="dxa"/>
            <w:shd w:val="clear"/>
            <w:vAlign w:val="top"/>
          </w:tcPr>
          <w:p w14:paraId="39D60E99">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It is Group Policy in the name of BOBROA.</w:t>
            </w:r>
          </w:p>
        </w:tc>
      </w:tr>
      <w:tr w14:paraId="01AF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51E5903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58</w:t>
            </w:r>
          </w:p>
        </w:tc>
        <w:tc>
          <w:tcPr>
            <w:tcW w:w="3349" w:type="dxa"/>
            <w:shd w:val="clear"/>
            <w:vAlign w:val="top"/>
          </w:tcPr>
          <w:p w14:paraId="7EB55BC5">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Name of TPA</w:t>
            </w:r>
          </w:p>
        </w:tc>
        <w:tc>
          <w:tcPr>
            <w:tcW w:w="5372" w:type="dxa"/>
            <w:shd w:val="clear"/>
            <w:vAlign w:val="top"/>
          </w:tcPr>
          <w:p w14:paraId="3E52903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There is No TPA. The Go Digit Company deals directly with the Beneficiaries.</w:t>
            </w:r>
          </w:p>
          <w:p w14:paraId="60E3B706">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However, TPA help Desk at various Hospitals will continue as it is and they will take necessary approval for Cash-Less Hospitalization from Go Digit.</w:t>
            </w:r>
          </w:p>
        </w:tc>
      </w:tr>
      <w:tr w14:paraId="525E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5F55A3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59</w:t>
            </w:r>
          </w:p>
        </w:tc>
        <w:tc>
          <w:tcPr>
            <w:tcW w:w="3349" w:type="dxa"/>
            <w:shd w:val="clear"/>
            <w:vAlign w:val="top"/>
          </w:tcPr>
          <w:p w14:paraId="2C303675">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Login Portal</w:t>
            </w:r>
          </w:p>
        </w:tc>
        <w:tc>
          <w:tcPr>
            <w:tcW w:w="5372" w:type="dxa"/>
            <w:shd w:val="clear"/>
            <w:vAlign w:val="top"/>
          </w:tcPr>
          <w:p w14:paraId="28E8A74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"https://kmdpghi"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https://kmdpghi</w:t>
            </w:r>
            <w:r>
              <w:rPr>
                <w:rStyle w:val="6"/>
                <w:rFonts w:hint="default" w:ascii="Arial Black" w:hAnsi="Arial Black" w:cs="Arial Black"/>
                <w:b/>
                <w:bCs/>
                <w:sz w:val="20"/>
                <w:szCs w:val="20"/>
              </w:rPr>
              <w:fldChar w:fldCharType="end"/>
            </w:r>
            <w:r>
              <w:rPr>
                <w:rFonts w:hint="default" w:ascii="Arial Black" w:hAnsi="Arial Black" w:cs="Arial Black"/>
                <w:b/>
                <w:bCs/>
                <w:sz w:val="20"/>
                <w:szCs w:val="20"/>
              </w:rPr>
              <w:t>.pcnpl.com</w:t>
            </w:r>
          </w:p>
        </w:tc>
      </w:tr>
      <w:tr w14:paraId="268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D83073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60</w:t>
            </w:r>
          </w:p>
        </w:tc>
        <w:tc>
          <w:tcPr>
            <w:tcW w:w="3349" w:type="dxa"/>
            <w:shd w:val="clear"/>
            <w:vAlign w:val="top"/>
          </w:tcPr>
          <w:p w14:paraId="67A194CB">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Claim Intimation</w:t>
            </w:r>
          </w:p>
        </w:tc>
        <w:tc>
          <w:tcPr>
            <w:tcW w:w="5372" w:type="dxa"/>
            <w:shd w:val="clear"/>
            <w:vAlign w:val="top"/>
          </w:tcPr>
          <w:p w14:paraId="5015E614">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Within 7 days from date of admission</w:t>
            </w:r>
          </w:p>
        </w:tc>
      </w:tr>
      <w:tr w14:paraId="5F5B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4BEA109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61</w:t>
            </w:r>
          </w:p>
        </w:tc>
        <w:tc>
          <w:tcPr>
            <w:tcW w:w="3349" w:type="dxa"/>
            <w:shd w:val="clear"/>
            <w:vAlign w:val="top"/>
          </w:tcPr>
          <w:p w14:paraId="6475E7F1">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Claim Submission</w:t>
            </w:r>
          </w:p>
        </w:tc>
        <w:tc>
          <w:tcPr>
            <w:tcW w:w="5372" w:type="dxa"/>
            <w:shd w:val="clear"/>
            <w:vAlign w:val="top"/>
          </w:tcPr>
          <w:p w14:paraId="37F97F5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Within 30 days of discharge.</w:t>
            </w:r>
          </w:p>
        </w:tc>
      </w:tr>
      <w:tr w14:paraId="415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57B39B6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62</w:t>
            </w:r>
          </w:p>
        </w:tc>
        <w:tc>
          <w:tcPr>
            <w:tcW w:w="3349" w:type="dxa"/>
            <w:shd w:val="clear"/>
            <w:vAlign w:val="top"/>
          </w:tcPr>
          <w:p w14:paraId="2A170EF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E-card</w:t>
            </w:r>
          </w:p>
        </w:tc>
        <w:tc>
          <w:tcPr>
            <w:tcW w:w="5372" w:type="dxa"/>
            <w:shd w:val="clear"/>
            <w:vAlign w:val="top"/>
          </w:tcPr>
          <w:p w14:paraId="1EE4CB4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E-card has been sent by KMD on email.</w:t>
            </w:r>
          </w:p>
          <w:p w14:paraId="213F31A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It can also be downloaded from  web/Go Digi</w:t>
            </w:r>
            <w:r>
              <w:rPr>
                <w:rFonts w:hint="default" w:ascii="Arial Black" w:hAnsi="Arial Black" w:cs="Arial Black"/>
                <w:b/>
                <w:bCs/>
                <w:sz w:val="20"/>
                <w:szCs w:val="20"/>
                <w:lang w:val="en-US"/>
              </w:rPr>
              <w:t>t</w:t>
            </w:r>
            <w:r>
              <w:rPr>
                <w:rFonts w:hint="default" w:ascii="Arial Black" w:hAnsi="Arial Black" w:cs="Arial Black"/>
                <w:b/>
                <w:bCs/>
                <w:sz w:val="20"/>
                <w:szCs w:val="20"/>
              </w:rPr>
              <w:t xml:space="preserve"> Mob.App</w:t>
            </w:r>
          </w:p>
          <w:p w14:paraId="7B52665E">
            <w:pPr>
              <w:spacing w:after="0" w:line="240" w:lineRule="auto"/>
              <w:rPr>
                <w:rFonts w:hint="default" w:ascii="Arial Black" w:hAnsi="Arial Black" w:cs="Arial Black" w:eastAsiaTheme="minorHAnsi"/>
                <w:b/>
                <w:bCs/>
                <w:sz w:val="20"/>
                <w:szCs w:val="20"/>
                <w:lang w:val="en-US" w:eastAsia="en-US" w:bidi="ar-SA"/>
              </w:rPr>
            </w:pPr>
          </w:p>
        </w:tc>
      </w:tr>
      <w:tr w14:paraId="056B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D7711D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63</w:t>
            </w:r>
          </w:p>
        </w:tc>
        <w:tc>
          <w:tcPr>
            <w:tcW w:w="3349" w:type="dxa"/>
            <w:shd w:val="clear"/>
            <w:vAlign w:val="top"/>
          </w:tcPr>
          <w:p w14:paraId="03C59AE3">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Phone No of Go-Digit</w:t>
            </w:r>
          </w:p>
        </w:tc>
        <w:tc>
          <w:tcPr>
            <w:tcW w:w="5372" w:type="dxa"/>
            <w:shd w:val="clear"/>
            <w:vAlign w:val="top"/>
          </w:tcPr>
          <w:p w14:paraId="76F759DE">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1800 258 4242</w:t>
            </w:r>
          </w:p>
          <w:p w14:paraId="2D49173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Customer Happiness Team(24*7)</w:t>
            </w:r>
          </w:p>
          <w:p w14:paraId="5EFEF2C7">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7709996079</w:t>
            </w:r>
          </w:p>
          <w:p w14:paraId="0EF833E5">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Whats APP-702606234</w:t>
            </w:r>
          </w:p>
          <w:p w14:paraId="33CBE22E">
            <w:pPr>
              <w:spacing w:after="0" w:line="240" w:lineRule="auto"/>
              <w:rPr>
                <w:rFonts w:hint="default" w:ascii="Arial Black" w:hAnsi="Arial Black" w:cs="Arial Black"/>
                <w:b/>
                <w:bCs/>
                <w:sz w:val="20"/>
                <w:szCs w:val="20"/>
              </w:rPr>
            </w:pPr>
            <w:r>
              <w:rPr>
                <w:rFonts w:hint="default" w:ascii="Arial Black" w:hAnsi="Arial Black" w:cs="Arial Black"/>
                <w:sz w:val="20"/>
                <w:szCs w:val="20"/>
              </w:rPr>
              <w:fldChar w:fldCharType="begin"/>
            </w:r>
            <w:r>
              <w:rPr>
                <w:rFonts w:hint="default" w:ascii="Arial Black" w:hAnsi="Arial Black" w:cs="Arial Black"/>
                <w:sz w:val="20"/>
                <w:szCs w:val="20"/>
              </w:rPr>
              <w:instrText xml:space="preserve"> HYPERLINK "mailto:Email-hello@godigit.com" </w:instrText>
            </w:r>
            <w:r>
              <w:rPr>
                <w:rFonts w:hint="default" w:ascii="Arial Black" w:hAnsi="Arial Black" w:cs="Arial Black"/>
                <w:sz w:val="20"/>
                <w:szCs w:val="20"/>
              </w:rPr>
              <w:fldChar w:fldCharType="separate"/>
            </w:r>
            <w:r>
              <w:rPr>
                <w:rStyle w:val="6"/>
                <w:rFonts w:hint="default" w:ascii="Arial Black" w:hAnsi="Arial Black" w:cs="Arial Black"/>
                <w:b/>
                <w:bCs/>
                <w:sz w:val="20"/>
                <w:szCs w:val="20"/>
              </w:rPr>
              <w:t>Email-hello@godigit.com</w:t>
            </w:r>
            <w:r>
              <w:rPr>
                <w:rStyle w:val="6"/>
                <w:rFonts w:hint="default" w:ascii="Arial Black" w:hAnsi="Arial Black" w:cs="Arial Black"/>
                <w:b/>
                <w:bCs/>
                <w:sz w:val="20"/>
                <w:szCs w:val="20"/>
              </w:rPr>
              <w:fldChar w:fldCharType="end"/>
            </w:r>
          </w:p>
          <w:p w14:paraId="3D0CA7D9">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Claim Help desk-8855833599(8AM to 8PM)</w:t>
            </w:r>
          </w:p>
          <w:p w14:paraId="00DED3D4">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Digit.eastclaim@godigit.com</w:t>
            </w:r>
          </w:p>
        </w:tc>
      </w:tr>
      <w:tr w14:paraId="5C00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F810A7D">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64</w:t>
            </w:r>
          </w:p>
        </w:tc>
        <w:tc>
          <w:tcPr>
            <w:tcW w:w="3349" w:type="dxa"/>
            <w:shd w:val="clear"/>
            <w:vAlign w:val="top"/>
          </w:tcPr>
          <w:p w14:paraId="14572078">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For General Queries</w:t>
            </w:r>
          </w:p>
          <w:p w14:paraId="63D84D7B">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(KMD No)</w:t>
            </w:r>
          </w:p>
        </w:tc>
        <w:tc>
          <w:tcPr>
            <w:tcW w:w="5372" w:type="dxa"/>
            <w:shd w:val="clear"/>
            <w:vAlign w:val="top"/>
          </w:tcPr>
          <w:p w14:paraId="5DCFD1C6">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Mr Bhupinder-8800750074</w:t>
            </w:r>
          </w:p>
          <w:p w14:paraId="7C87A583">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bhupinder.singh@kmdastur.com</w:t>
            </w:r>
          </w:p>
        </w:tc>
      </w:tr>
      <w:tr w14:paraId="2CE3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1EE4B55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65</w:t>
            </w:r>
          </w:p>
        </w:tc>
        <w:tc>
          <w:tcPr>
            <w:tcW w:w="3349" w:type="dxa"/>
            <w:shd w:val="clear"/>
            <w:vAlign w:val="top"/>
          </w:tcPr>
          <w:p w14:paraId="3DD990D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Disease Requiring Hospitalization</w:t>
            </w:r>
          </w:p>
        </w:tc>
        <w:tc>
          <w:tcPr>
            <w:tcW w:w="5372" w:type="dxa"/>
            <w:shd w:val="clear"/>
            <w:vAlign w:val="top"/>
          </w:tcPr>
          <w:p w14:paraId="1FA2ADA1">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Planned Hospitalization</w:t>
            </w:r>
          </w:p>
          <w:p w14:paraId="3DCB5A8A">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-Member intimate Go-Digit Insurance Company of the planned hospitalization in a specified pre-authorization format at-least 48 hours in advance.</w:t>
            </w:r>
          </w:p>
          <w:p w14:paraId="155386E4">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-Go-Digit Insurance Company will authorizes cashless.</w:t>
            </w:r>
          </w:p>
          <w:p w14:paraId="52AEA4EB">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-Get admitted to Hospital. Go-Digit will settle bill with the Hospital.</w:t>
            </w:r>
          </w:p>
          <w:p w14:paraId="40EDEF1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w:t>
            </w:r>
          </w:p>
          <w:p w14:paraId="590041E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Reimbursement of Hospitalization Expenses</w:t>
            </w:r>
          </w:p>
          <w:p w14:paraId="394FD28D">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-Same procedure as stated above in IBA policy</w:t>
            </w:r>
          </w:p>
          <w:p w14:paraId="1FFBF900">
            <w:pPr>
              <w:spacing w:after="0" w:line="240" w:lineRule="auto"/>
              <w:rPr>
                <w:rFonts w:hint="default" w:ascii="Arial Black" w:hAnsi="Arial Black" w:cs="Arial Black" w:eastAsiaTheme="minorHAnsi"/>
                <w:b/>
                <w:bCs/>
                <w:sz w:val="20"/>
                <w:szCs w:val="20"/>
                <w:lang w:val="en-US" w:eastAsia="en-US" w:bidi="ar-SA"/>
              </w:rPr>
            </w:pPr>
          </w:p>
        </w:tc>
      </w:tr>
      <w:tr w14:paraId="482B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65F66DCD">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66</w:t>
            </w:r>
          </w:p>
        </w:tc>
        <w:tc>
          <w:tcPr>
            <w:tcW w:w="3349" w:type="dxa"/>
            <w:shd w:val="clear"/>
            <w:vAlign w:val="top"/>
          </w:tcPr>
          <w:p w14:paraId="356A382C">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Forms, Network Hospital, Admissible expenses etc.</w:t>
            </w:r>
          </w:p>
        </w:tc>
        <w:tc>
          <w:tcPr>
            <w:tcW w:w="5372" w:type="dxa"/>
            <w:shd w:val="clear"/>
            <w:vAlign w:val="top"/>
          </w:tcPr>
          <w:p w14:paraId="35453B8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Refer to Go-Digit mobile app, which can be downloaded from link stated above</w:t>
            </w:r>
          </w:p>
        </w:tc>
      </w:tr>
      <w:tr w14:paraId="68E5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8C349F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67</w:t>
            </w:r>
          </w:p>
        </w:tc>
        <w:tc>
          <w:tcPr>
            <w:tcW w:w="3349" w:type="dxa"/>
            <w:shd w:val="clear"/>
            <w:vAlign w:val="top"/>
          </w:tcPr>
          <w:p w14:paraId="38079505">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Claim Related Issues</w:t>
            </w:r>
          </w:p>
        </w:tc>
        <w:tc>
          <w:tcPr>
            <w:tcW w:w="5372" w:type="dxa"/>
            <w:shd w:val="clear"/>
            <w:vAlign w:val="top"/>
          </w:tcPr>
          <w:p w14:paraId="5DD592A4">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The claim related issues viz. Claim processing, Claim Settlement, etc., shall be handled by Go-Digit Insurance Company Limited TPA and any disputed claim issues shall be handled by M/S K.M Dastur.</w:t>
            </w:r>
          </w:p>
        </w:tc>
      </w:tr>
      <w:tr w14:paraId="6B47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1BC83D1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68</w:t>
            </w:r>
          </w:p>
        </w:tc>
        <w:tc>
          <w:tcPr>
            <w:tcW w:w="3349" w:type="dxa"/>
            <w:shd w:val="clear"/>
            <w:vAlign w:val="top"/>
          </w:tcPr>
          <w:p w14:paraId="51538D5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Responsibility of BOBROA </w:t>
            </w:r>
          </w:p>
        </w:tc>
        <w:tc>
          <w:tcPr>
            <w:tcW w:w="5372" w:type="dxa"/>
            <w:shd w:val="clear"/>
            <w:vAlign w:val="top"/>
          </w:tcPr>
          <w:p w14:paraId="157D0854">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BOBROA do not recommend as </w:t>
            </w:r>
            <w:r>
              <w:rPr>
                <w:rFonts w:hint="default" w:ascii="Arial Black" w:hAnsi="Arial Black" w:cs="Arial Black"/>
                <w:b/>
                <w:bCs/>
                <w:sz w:val="20"/>
                <w:szCs w:val="20"/>
                <w:lang w:val="en-US"/>
              </w:rPr>
              <w:t xml:space="preserve">to </w:t>
            </w:r>
            <w:r>
              <w:rPr>
                <w:rFonts w:hint="default" w:ascii="Arial Black" w:hAnsi="Arial Black" w:cs="Arial Black"/>
                <w:b/>
                <w:bCs/>
                <w:sz w:val="20"/>
                <w:szCs w:val="20"/>
              </w:rPr>
              <w:t xml:space="preserve">which GHI Policy  be  opted. And such decisions have </w:t>
            </w:r>
            <w:r>
              <w:rPr>
                <w:rFonts w:hint="default" w:ascii="Arial Black" w:hAnsi="Arial Black" w:cs="Arial Black"/>
                <w:b/>
                <w:bCs/>
                <w:sz w:val="20"/>
                <w:szCs w:val="20"/>
                <w:lang w:val="en-US"/>
              </w:rPr>
              <w:t xml:space="preserve">to </w:t>
            </w:r>
            <w:r>
              <w:rPr>
                <w:rFonts w:hint="default" w:ascii="Arial Black" w:hAnsi="Arial Black" w:cs="Arial Black"/>
                <w:b/>
                <w:bCs/>
                <w:sz w:val="20"/>
                <w:szCs w:val="20"/>
              </w:rPr>
              <w:t>be taken by Members depending upon his/her medical and other parameters and it is purely and solely his/her responsibility.</w:t>
            </w:r>
          </w:p>
        </w:tc>
      </w:tr>
      <w:tr w14:paraId="3B40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4C6EDD0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69</w:t>
            </w:r>
          </w:p>
        </w:tc>
        <w:tc>
          <w:tcPr>
            <w:tcW w:w="3349" w:type="dxa"/>
            <w:shd w:val="clear"/>
            <w:vAlign w:val="top"/>
          </w:tcPr>
          <w:p w14:paraId="0FF48B19">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E-mail address of BOBROA for medical queries/correspondent</w:t>
            </w:r>
          </w:p>
        </w:tc>
        <w:tc>
          <w:tcPr>
            <w:tcW w:w="5372" w:type="dxa"/>
            <w:shd w:val="clear"/>
            <w:vAlign w:val="top"/>
          </w:tcPr>
          <w:p w14:paraId="294E7A6B">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bobroa90.medicalinsurance@gmail.com</w:t>
            </w:r>
          </w:p>
        </w:tc>
      </w:tr>
      <w:tr w14:paraId="165E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14:paraId="4916594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70</w:t>
            </w:r>
          </w:p>
        </w:tc>
        <w:tc>
          <w:tcPr>
            <w:tcW w:w="3349" w:type="dxa"/>
            <w:shd w:val="clear"/>
            <w:vAlign w:val="top"/>
          </w:tcPr>
          <w:p w14:paraId="108FFFBC">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Some queries and Answers of GO-Digit Policy</w:t>
            </w:r>
          </w:p>
          <w:p w14:paraId="3EB6F891">
            <w:pPr>
              <w:spacing w:after="0" w:line="240" w:lineRule="auto"/>
              <w:rPr>
                <w:rFonts w:hint="default" w:ascii="Arial Black" w:hAnsi="Arial Black" w:cs="Arial Black" w:eastAsiaTheme="minorHAnsi"/>
                <w:b/>
                <w:bCs/>
                <w:sz w:val="20"/>
                <w:szCs w:val="20"/>
                <w:lang w:val="en-US" w:eastAsia="en-US" w:bidi="ar-SA"/>
              </w:rPr>
            </w:pPr>
          </w:p>
        </w:tc>
        <w:tc>
          <w:tcPr>
            <w:tcW w:w="5372" w:type="dxa"/>
            <w:shd w:val="clear"/>
            <w:vAlign w:val="top"/>
          </w:tcPr>
          <w:p w14:paraId="3E820191">
            <w:pPr>
              <w:numPr>
                <w:ilvl w:val="0"/>
                <w:numId w:val="2"/>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The Go-Digit policy is very unique policy having no limit/capping on any disease, ailment or expenditure with a sum insured of Rs1 lakh to Rs10 lakhs with a deductible amount of Rs3 lakhs. There is no capping on Room Rent amount.</w:t>
            </w:r>
          </w:p>
          <w:p w14:paraId="11393D78">
            <w:pPr>
              <w:numPr>
                <w:numId w:val="0"/>
              </w:numPr>
              <w:spacing w:after="0" w:line="240" w:lineRule="auto"/>
              <w:jc w:val="both"/>
              <w:rPr>
                <w:rFonts w:hint="default" w:ascii="Arial Black" w:hAnsi="Arial Black" w:cs="Arial Black"/>
                <w:b/>
                <w:bCs/>
                <w:sz w:val="20"/>
                <w:szCs w:val="20"/>
              </w:rPr>
            </w:pPr>
          </w:p>
          <w:p w14:paraId="1240B75C">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Member need to get admitted to a maximum of single room A/C and all other charges are paid on actual. In case someone opts for higher room category, then proportionate deduction will apply.</w:t>
            </w:r>
          </w:p>
          <w:p w14:paraId="1DD2F9A2">
            <w:pPr>
              <w:spacing w:after="0" w:line="240" w:lineRule="auto"/>
              <w:jc w:val="both"/>
              <w:rPr>
                <w:rFonts w:hint="default" w:ascii="Arial Black" w:hAnsi="Arial Black" w:cs="Arial Black"/>
                <w:b/>
                <w:bCs/>
                <w:sz w:val="20"/>
                <w:szCs w:val="20"/>
              </w:rPr>
            </w:pPr>
          </w:p>
          <w:p w14:paraId="2B84B916">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Deductible  means the upper limit after which the claims get paid in a Super Top-Up Policy.</w:t>
            </w:r>
          </w:p>
          <w:p w14:paraId="64DA8C7E">
            <w:pPr>
              <w:pStyle w:val="9"/>
              <w:spacing w:after="0" w:line="240" w:lineRule="auto"/>
              <w:jc w:val="both"/>
              <w:rPr>
                <w:rFonts w:hint="default" w:ascii="Arial Black" w:hAnsi="Arial Black" w:cs="Arial Black"/>
                <w:b/>
                <w:bCs/>
                <w:sz w:val="20"/>
                <w:szCs w:val="20"/>
              </w:rPr>
            </w:pPr>
          </w:p>
          <w:p w14:paraId="20F9FF60">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2. Cashless can be availed in the Go Digit Super Top-up Policy once the Base Policy with any other insurer is exhausted or in case there is no base policy, when the admissible deductible  limit of Rs3/- lakhs is reached.</w:t>
            </w:r>
          </w:p>
          <w:p w14:paraId="7D4EE54C">
            <w:pPr>
              <w:spacing w:after="0" w:line="240" w:lineRule="auto"/>
              <w:jc w:val="both"/>
              <w:rPr>
                <w:rFonts w:hint="default" w:ascii="Arial Black" w:hAnsi="Arial Black" w:cs="Arial Black"/>
                <w:b/>
                <w:bCs/>
                <w:sz w:val="20"/>
                <w:szCs w:val="20"/>
              </w:rPr>
            </w:pPr>
          </w:p>
          <w:p w14:paraId="01BB7346">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3.Go Digit will require the proof of claim paid from the previous insurer or in</w:t>
            </w:r>
            <w:r>
              <w:rPr>
                <w:rFonts w:hint="default" w:ascii="Arial Black" w:hAnsi="Arial Black" w:cs="Arial Black"/>
                <w:b/>
                <w:bCs/>
                <w:sz w:val="20"/>
                <w:szCs w:val="20"/>
                <w:lang w:val="en-US"/>
              </w:rPr>
              <w:t>-</w:t>
            </w:r>
            <w:r>
              <w:rPr>
                <w:rFonts w:hint="default" w:ascii="Arial Black" w:hAnsi="Arial Black" w:cs="Arial Black"/>
                <w:b/>
                <w:bCs/>
                <w:sz w:val="20"/>
                <w:szCs w:val="20"/>
              </w:rPr>
              <w:t>case of cashless ,the authorization/ approval letter of the TPA stating the sum insured is exhausted.</w:t>
            </w:r>
          </w:p>
          <w:p w14:paraId="7E4BD1D0">
            <w:pPr>
              <w:spacing w:after="0" w:line="240" w:lineRule="auto"/>
              <w:jc w:val="both"/>
              <w:rPr>
                <w:rFonts w:hint="default" w:ascii="Arial Black" w:hAnsi="Arial Black" w:cs="Arial Black"/>
                <w:b/>
                <w:bCs/>
                <w:sz w:val="20"/>
                <w:szCs w:val="20"/>
              </w:rPr>
            </w:pPr>
          </w:p>
          <w:p w14:paraId="6B34DCED">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4. In case of cashless under Base Policy, if post claim settlement under the base policy, BSI is still available, Go Digit  can recover from claimant upto BSI available in Base Policy.</w:t>
            </w:r>
          </w:p>
          <w:p w14:paraId="6B85089D">
            <w:pPr>
              <w:spacing w:after="0" w:line="240" w:lineRule="auto"/>
              <w:jc w:val="both"/>
              <w:rPr>
                <w:rFonts w:hint="default" w:ascii="Arial Black" w:hAnsi="Arial Black" w:cs="Arial Black"/>
                <w:b/>
                <w:bCs/>
                <w:sz w:val="20"/>
                <w:szCs w:val="20"/>
              </w:rPr>
            </w:pPr>
          </w:p>
          <w:p w14:paraId="231F5CAF">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5. In Go-Digit Policy, there is NO TPA.GO-Digit Company will directly settle Bills/Cashless.</w:t>
            </w:r>
          </w:p>
          <w:p w14:paraId="264636DD">
            <w:pPr>
              <w:spacing w:after="0" w:line="240" w:lineRule="auto"/>
              <w:jc w:val="both"/>
              <w:rPr>
                <w:rFonts w:hint="default" w:ascii="Arial Black" w:hAnsi="Arial Black" w:cs="Arial Black"/>
                <w:b/>
                <w:bCs/>
                <w:sz w:val="20"/>
                <w:szCs w:val="20"/>
              </w:rPr>
            </w:pPr>
          </w:p>
          <w:p w14:paraId="01210856">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6.In Go-Digit Post Hospitalization expenses are admissible upto 90 days post discharge from Hospital.</w:t>
            </w:r>
          </w:p>
          <w:p w14:paraId="2EF43A63">
            <w:pPr>
              <w:spacing w:after="0" w:line="240" w:lineRule="auto"/>
              <w:jc w:val="both"/>
              <w:rPr>
                <w:rFonts w:hint="default" w:ascii="Arial Black" w:hAnsi="Arial Black" w:cs="Arial Black"/>
                <w:b/>
                <w:bCs/>
                <w:sz w:val="20"/>
                <w:szCs w:val="20"/>
              </w:rPr>
            </w:pPr>
          </w:p>
          <w:p w14:paraId="4DC5BBCD">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7. Pre-Existing Disease are covered from Day one.</w:t>
            </w:r>
          </w:p>
          <w:p w14:paraId="0546BFCA">
            <w:pPr>
              <w:spacing w:after="0" w:line="240" w:lineRule="auto"/>
              <w:jc w:val="both"/>
              <w:rPr>
                <w:rFonts w:hint="default" w:ascii="Arial Black" w:hAnsi="Arial Black" w:cs="Arial Black"/>
                <w:b/>
                <w:bCs/>
                <w:sz w:val="20"/>
                <w:szCs w:val="20"/>
              </w:rPr>
            </w:pPr>
          </w:p>
          <w:p w14:paraId="3B31AB36">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8. There are no disease/ailment capping/ceiling.</w:t>
            </w:r>
          </w:p>
          <w:p w14:paraId="64F42DFE">
            <w:pPr>
              <w:spacing w:after="0" w:line="240" w:lineRule="auto"/>
              <w:jc w:val="both"/>
              <w:rPr>
                <w:rFonts w:hint="default" w:ascii="Arial Black" w:hAnsi="Arial Black" w:cs="Arial Black"/>
                <w:b/>
                <w:bCs/>
                <w:sz w:val="20"/>
                <w:szCs w:val="20"/>
              </w:rPr>
            </w:pPr>
          </w:p>
          <w:p w14:paraId="35E0DCE7">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9. In case of Death of retiree/Spouse, Affidavit is mandatory for claim settlement. However, If Spouse is covered in the Policy, then the Spouse automatically get the clam without affidavit. </w:t>
            </w:r>
          </w:p>
          <w:p w14:paraId="1F9AD30E">
            <w:pPr>
              <w:spacing w:after="0" w:line="240" w:lineRule="auto"/>
              <w:jc w:val="both"/>
              <w:rPr>
                <w:rFonts w:hint="default" w:ascii="Arial Black" w:hAnsi="Arial Black" w:cs="Arial Black"/>
                <w:b/>
                <w:bCs/>
                <w:sz w:val="20"/>
                <w:szCs w:val="20"/>
              </w:rPr>
            </w:pPr>
          </w:p>
          <w:p w14:paraId="3D7847B0">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10.AYUSH(Ayurveda, Yoga, Urani, Sidha and Homeopathy)are covered if treatment is taken in Government/ NABH full accredited Hospital.</w:t>
            </w:r>
          </w:p>
          <w:p w14:paraId="2DAC5C74">
            <w:pPr>
              <w:spacing w:after="0" w:line="240" w:lineRule="auto"/>
              <w:jc w:val="both"/>
              <w:rPr>
                <w:rFonts w:hint="default" w:ascii="Arial Black" w:hAnsi="Arial Black" w:cs="Arial Black"/>
                <w:b/>
                <w:bCs/>
                <w:sz w:val="20"/>
                <w:szCs w:val="20"/>
              </w:rPr>
            </w:pPr>
          </w:p>
          <w:p w14:paraId="54CD193D">
            <w:pPr>
              <w:numPr>
                <w:ilvl w:val="0"/>
                <w:numId w:val="3"/>
              </w:num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Claims is to be intimated within 7 days from admission and documents to be submitted within 30 days post discharge.</w:t>
            </w:r>
          </w:p>
          <w:p w14:paraId="7C3B5011">
            <w:pPr>
              <w:numPr>
                <w:ilvl w:val="0"/>
                <w:numId w:val="0"/>
              </w:numPr>
              <w:spacing w:after="0" w:line="240" w:lineRule="auto"/>
              <w:jc w:val="both"/>
              <w:rPr>
                <w:rFonts w:hint="default" w:ascii="Arial Black" w:hAnsi="Arial Black" w:cs="Arial Black"/>
                <w:b/>
                <w:bCs/>
                <w:sz w:val="20"/>
                <w:szCs w:val="20"/>
              </w:rPr>
            </w:pPr>
          </w:p>
          <w:p w14:paraId="2DE90E33">
            <w:pPr>
              <w:numPr>
                <w:ilvl w:val="0"/>
                <w:numId w:val="3"/>
              </w:numPr>
              <w:spacing w:after="0" w:line="240" w:lineRule="auto"/>
              <w:ind w:left="0" w:leftChars="0" w:firstLine="0" w:firstLineChars="0"/>
              <w:jc w:val="both"/>
              <w:rPr>
                <w:rFonts w:hint="default" w:ascii="Arial Black" w:hAnsi="Arial Black" w:cs="Arial Black"/>
                <w:b/>
                <w:bCs/>
                <w:sz w:val="20"/>
                <w:szCs w:val="20"/>
              </w:rPr>
            </w:pPr>
            <w:r>
              <w:rPr>
                <w:rFonts w:hint="default" w:ascii="Arial Black" w:hAnsi="Arial Black" w:cs="Arial Black"/>
                <w:b/>
                <w:bCs/>
                <w:sz w:val="20"/>
                <w:szCs w:val="20"/>
              </w:rPr>
              <w:t>In cashless facility shifting of patient from one Hospital to another is allowed.</w:t>
            </w:r>
          </w:p>
          <w:p w14:paraId="60C0BDB6">
            <w:pPr>
              <w:numPr>
                <w:ilvl w:val="0"/>
                <w:numId w:val="0"/>
              </w:numPr>
              <w:spacing w:after="0" w:line="240" w:lineRule="auto"/>
              <w:ind w:leftChars="0"/>
              <w:jc w:val="both"/>
              <w:rPr>
                <w:rFonts w:hint="default" w:ascii="Arial Black" w:hAnsi="Arial Black" w:cs="Arial Black"/>
                <w:b/>
                <w:bCs/>
                <w:sz w:val="20"/>
                <w:szCs w:val="20"/>
              </w:rPr>
            </w:pPr>
          </w:p>
          <w:p w14:paraId="4187FC3D">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lang w:val="en-US"/>
              </w:rPr>
              <w:t>13.In case Hospital is not a Network hospital, Go-Digit should be informed atleast 24 hours before to ensure cashless, subject to the Hospital is willing to extend cashless for the Hospitalization Expenses.</w:t>
            </w:r>
          </w:p>
        </w:tc>
      </w:tr>
      <w:tr w14:paraId="46EA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48AEBA7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71</w:t>
            </w:r>
          </w:p>
        </w:tc>
        <w:tc>
          <w:tcPr>
            <w:tcW w:w="3349" w:type="dxa"/>
            <w:shd w:val="clear"/>
            <w:vAlign w:val="top"/>
          </w:tcPr>
          <w:p w14:paraId="3F21E228">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Greivance Redresal phone No-Go-Digit</w:t>
            </w:r>
          </w:p>
        </w:tc>
        <w:tc>
          <w:tcPr>
            <w:tcW w:w="5372" w:type="dxa"/>
            <w:shd w:val="clear"/>
            <w:vAlign w:val="top"/>
          </w:tcPr>
          <w:p w14:paraId="2EC63679">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Phone-18002585956</w:t>
            </w:r>
          </w:p>
          <w:p w14:paraId="1349D66E">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lang w:val="en-US"/>
              </w:rPr>
              <w:t>Email Id. grievance@godigit.com</w:t>
            </w:r>
          </w:p>
        </w:tc>
      </w:tr>
      <w:tr w14:paraId="68B5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E13D4D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72</w:t>
            </w:r>
          </w:p>
        </w:tc>
        <w:tc>
          <w:tcPr>
            <w:tcW w:w="3349" w:type="dxa"/>
            <w:shd w:val="clear"/>
            <w:vAlign w:val="top"/>
          </w:tcPr>
          <w:p w14:paraId="3C6F148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KM Dastur Reinsurance Broker Pvt.Ltd</w:t>
            </w:r>
          </w:p>
        </w:tc>
        <w:tc>
          <w:tcPr>
            <w:tcW w:w="5372" w:type="dxa"/>
            <w:shd w:val="clear"/>
            <w:vAlign w:val="top"/>
          </w:tcPr>
          <w:p w14:paraId="38514D24">
            <w:pPr>
              <w:spacing w:after="0" w:line="240" w:lineRule="auto"/>
              <w:rPr>
                <w:rFonts w:hint="default" w:ascii="Arial Black" w:hAnsi="Arial Black" w:cs="Arial Black"/>
                <w:b/>
                <w:bCs/>
                <w:color w:val="000000" w:themeColor="text1"/>
                <w:sz w:val="20"/>
                <w:szCs w:val="20"/>
                <w:lang w:val="en-US"/>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Level1------ 8657933261</w:t>
            </w:r>
            <w:r>
              <w:rPr>
                <w:rFonts w:hint="default" w:ascii="Arial Black" w:hAnsi="Arial Black" w:cs="Arial Black"/>
                <w:b/>
                <w:bCs/>
                <w:color w:val="000000" w:themeColor="text1"/>
                <w:sz w:val="20"/>
                <w:szCs w:val="20"/>
                <w:lang w:val="en-US"/>
                <w14:textFill>
                  <w14:solidFill>
                    <w14:schemeClr w14:val="tx1"/>
                  </w14:solidFill>
                </w14:textFill>
              </w:rPr>
              <w:t xml:space="preserve">   022-66179800</w:t>
            </w:r>
          </w:p>
          <w:p w14:paraId="67AE202B">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Level-II------8657406132</w:t>
            </w:r>
          </w:p>
          <w:p w14:paraId="6E82B55E">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LevelII--------8657718282</w:t>
            </w:r>
          </w:p>
          <w:p w14:paraId="2246963B">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LevelIV-------9825623183</w:t>
            </w:r>
          </w:p>
          <w:p w14:paraId="671BAF73">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E-mail-------retiree.mediclaim@kmdastur.com</w:t>
            </w:r>
          </w:p>
        </w:tc>
      </w:tr>
      <w:tr w14:paraId="4F0C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B41097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73</w:t>
            </w:r>
          </w:p>
        </w:tc>
        <w:tc>
          <w:tcPr>
            <w:tcW w:w="3349" w:type="dxa"/>
            <w:shd w:val="clear"/>
            <w:vAlign w:val="top"/>
          </w:tcPr>
          <w:p w14:paraId="40E3813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KMD Policy </w:t>
            </w:r>
            <w:r>
              <w:rPr>
                <w:rFonts w:hint="default" w:ascii="Arial Black" w:hAnsi="Arial Black" w:cs="Arial Black"/>
                <w:b/>
                <w:bCs/>
                <w:sz w:val="20"/>
                <w:szCs w:val="20"/>
                <w:lang w:val="en-US"/>
              </w:rPr>
              <w:t>Type &amp;</w:t>
            </w:r>
            <w:r>
              <w:rPr>
                <w:rFonts w:hint="default" w:ascii="Arial Black" w:hAnsi="Arial Black" w:cs="Arial Black"/>
                <w:b/>
                <w:bCs/>
                <w:sz w:val="20"/>
                <w:szCs w:val="20"/>
              </w:rPr>
              <w:t xml:space="preserve">Super Top up </w:t>
            </w:r>
            <w:r>
              <w:rPr>
                <w:rFonts w:hint="default" w:ascii="Arial Black" w:hAnsi="Arial Black" w:cs="Arial Black"/>
                <w:b/>
                <w:bCs/>
                <w:sz w:val="20"/>
                <w:szCs w:val="20"/>
                <w:lang w:val="en-US"/>
              </w:rPr>
              <w:t xml:space="preserve">Policy </w:t>
            </w:r>
            <w:r>
              <w:rPr>
                <w:rFonts w:hint="default" w:ascii="Arial Black" w:hAnsi="Arial Black" w:cs="Arial Black"/>
                <w:b/>
                <w:bCs/>
                <w:sz w:val="20"/>
                <w:szCs w:val="20"/>
              </w:rPr>
              <w:t>no</w:t>
            </w:r>
          </w:p>
        </w:tc>
        <w:tc>
          <w:tcPr>
            <w:tcW w:w="5372" w:type="dxa"/>
            <w:shd w:val="clear"/>
            <w:vAlign w:val="top"/>
          </w:tcPr>
          <w:p w14:paraId="02F0FEDB">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lang w:val="en-US"/>
              </w:rPr>
              <w:t>Employer -Employee</w:t>
            </w:r>
          </w:p>
          <w:p w14:paraId="637DD806">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lang w:val="en-US"/>
              </w:rPr>
              <w:t>D174608957</w:t>
            </w:r>
          </w:p>
        </w:tc>
      </w:tr>
      <w:tr w14:paraId="1432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175AC4D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74</w:t>
            </w:r>
          </w:p>
        </w:tc>
        <w:tc>
          <w:tcPr>
            <w:tcW w:w="3349" w:type="dxa"/>
            <w:shd w:val="clear"/>
            <w:vAlign w:val="top"/>
          </w:tcPr>
          <w:p w14:paraId="6F100CB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Definition of Family</w:t>
            </w:r>
          </w:p>
        </w:tc>
        <w:tc>
          <w:tcPr>
            <w:tcW w:w="5372" w:type="dxa"/>
            <w:shd w:val="clear"/>
            <w:vAlign w:val="top"/>
          </w:tcPr>
          <w:p w14:paraId="222ECB8B">
            <w:pPr>
              <w:spacing w:after="0" w:line="240" w:lineRule="auto"/>
              <w:rPr>
                <w:rFonts w:hint="default" w:ascii="Arial Black" w:hAnsi="Arial Black" w:cs="Arial Black"/>
                <w:b/>
                <w:bCs/>
                <w:sz w:val="20"/>
                <w:szCs w:val="20"/>
              </w:rPr>
            </w:pPr>
            <w:r>
              <w:rPr>
                <w:rFonts w:hint="default" w:ascii="Arial Black" w:hAnsi="Arial Black" w:cs="Arial Black"/>
                <w:b/>
                <w:bCs/>
                <w:sz w:val="20"/>
                <w:szCs w:val="20"/>
              </w:rPr>
              <w:t>Option 1(Self+ Spouse)</w:t>
            </w:r>
          </w:p>
          <w:p w14:paraId="001119E5">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Option 2- Self only</w:t>
            </w:r>
          </w:p>
        </w:tc>
      </w:tr>
      <w:tr w14:paraId="069A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6E6B7B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75</w:t>
            </w:r>
          </w:p>
        </w:tc>
        <w:tc>
          <w:tcPr>
            <w:tcW w:w="3349" w:type="dxa"/>
            <w:shd w:val="clear"/>
            <w:vAlign w:val="top"/>
          </w:tcPr>
          <w:p w14:paraId="40DD221F">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Age Limit</w:t>
            </w:r>
          </w:p>
        </w:tc>
        <w:tc>
          <w:tcPr>
            <w:tcW w:w="5372" w:type="dxa"/>
            <w:shd w:val="clear"/>
            <w:vAlign w:val="top"/>
          </w:tcPr>
          <w:p w14:paraId="2EB138C4">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No minimum or maximum age limit</w:t>
            </w:r>
          </w:p>
        </w:tc>
      </w:tr>
      <w:tr w14:paraId="55BC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A1B63A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76</w:t>
            </w:r>
          </w:p>
        </w:tc>
        <w:tc>
          <w:tcPr>
            <w:tcW w:w="3349" w:type="dxa"/>
            <w:shd w:val="clear"/>
            <w:vAlign w:val="top"/>
          </w:tcPr>
          <w:p w14:paraId="2472D771">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Post Hospitalization</w:t>
            </w:r>
          </w:p>
        </w:tc>
        <w:tc>
          <w:tcPr>
            <w:tcW w:w="5372" w:type="dxa"/>
            <w:shd w:val="clear"/>
            <w:vAlign w:val="top"/>
          </w:tcPr>
          <w:p w14:paraId="128CF720">
            <w:pPr>
              <w:spacing w:after="0" w:line="240" w:lineRule="auto"/>
              <w:rPr>
                <w:rFonts w:hint="default" w:ascii="Arial Black" w:hAnsi="Arial Black" w:cs="Arial Black"/>
                <w:b/>
                <w:bCs/>
                <w:sz w:val="20"/>
                <w:szCs w:val="20"/>
                <w:lang w:val="en-US"/>
              </w:rPr>
            </w:pPr>
            <w:r>
              <w:rPr>
                <w:rFonts w:hint="default" w:ascii="Arial Black" w:hAnsi="Arial Black" w:cs="Arial Black"/>
                <w:b/>
                <w:bCs/>
                <w:sz w:val="20"/>
                <w:szCs w:val="20"/>
              </w:rPr>
              <w:t xml:space="preserve"> 90 days </w:t>
            </w:r>
            <w:r>
              <w:rPr>
                <w:rFonts w:hint="default" w:ascii="Arial Black" w:hAnsi="Arial Black" w:cs="Arial Black"/>
                <w:b/>
                <w:bCs/>
                <w:sz w:val="20"/>
                <w:szCs w:val="20"/>
                <w:lang w:val="en-US"/>
              </w:rPr>
              <w:t>but claim will be admissible if main claim is admissible.</w:t>
            </w:r>
          </w:p>
          <w:p w14:paraId="40A9A7A7">
            <w:pPr>
              <w:spacing w:after="0" w:line="240" w:lineRule="auto"/>
              <w:rPr>
                <w:rFonts w:hint="default" w:ascii="Arial Black" w:hAnsi="Arial Black" w:cs="Arial Black" w:eastAsiaTheme="minorHAnsi"/>
                <w:b/>
                <w:bCs/>
                <w:sz w:val="20"/>
                <w:szCs w:val="20"/>
                <w:lang w:val="en-US" w:eastAsia="en-US" w:bidi="ar-SA"/>
              </w:rPr>
            </w:pPr>
          </w:p>
        </w:tc>
      </w:tr>
      <w:tr w14:paraId="1CA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ED7B43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77</w:t>
            </w:r>
          </w:p>
        </w:tc>
        <w:tc>
          <w:tcPr>
            <w:tcW w:w="3349" w:type="dxa"/>
            <w:shd w:val="clear"/>
            <w:vAlign w:val="top"/>
          </w:tcPr>
          <w:p w14:paraId="7CF9CA2D">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Room rent</w:t>
            </w:r>
          </w:p>
        </w:tc>
        <w:tc>
          <w:tcPr>
            <w:tcW w:w="5372" w:type="dxa"/>
            <w:shd w:val="clear"/>
            <w:vAlign w:val="top"/>
          </w:tcPr>
          <w:p w14:paraId="245B968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Single </w:t>
            </w:r>
            <w:r>
              <w:rPr>
                <w:rFonts w:hint="default" w:ascii="Arial Black" w:hAnsi="Arial Black" w:cs="Arial Black"/>
                <w:b/>
                <w:bCs/>
                <w:sz w:val="20"/>
                <w:szCs w:val="20"/>
                <w:lang w:val="en-US"/>
              </w:rPr>
              <w:t xml:space="preserve">Standard </w:t>
            </w:r>
            <w:r>
              <w:rPr>
                <w:rFonts w:hint="default" w:ascii="Arial Black" w:hAnsi="Arial Black" w:cs="Arial Black"/>
                <w:b/>
                <w:bCs/>
                <w:sz w:val="20"/>
                <w:szCs w:val="20"/>
              </w:rPr>
              <w:t>A/C Room</w:t>
            </w:r>
            <w:r>
              <w:rPr>
                <w:rFonts w:hint="default" w:ascii="Arial Black" w:hAnsi="Arial Black" w:cs="Arial Black"/>
                <w:b/>
                <w:bCs/>
                <w:sz w:val="20"/>
                <w:szCs w:val="20"/>
                <w:lang w:val="en-US"/>
              </w:rPr>
              <w:t xml:space="preserve"> for Normal Room</w:t>
            </w:r>
          </w:p>
        </w:tc>
      </w:tr>
      <w:tr w14:paraId="5831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7D40EB09">
            <w:pPr>
              <w:rPr>
                <w:rFonts w:hint="default" w:ascii="Arial Black" w:hAnsi="Arial Black" w:cs="Arial Black"/>
                <w:b/>
                <w:bCs/>
                <w:sz w:val="20"/>
                <w:szCs w:val="20"/>
                <w:vertAlign w:val="baseline"/>
              </w:rPr>
            </w:pPr>
            <w:r>
              <w:rPr>
                <w:rFonts w:hint="default" w:ascii="Arial Black" w:hAnsi="Arial Black" w:cs="Arial Black"/>
                <w:b/>
                <w:bCs/>
                <w:sz w:val="20"/>
                <w:szCs w:val="20"/>
                <w:vertAlign w:val="baseline"/>
                <w:lang w:val="en-US"/>
              </w:rPr>
              <w:t>78</w:t>
            </w:r>
          </w:p>
        </w:tc>
        <w:tc>
          <w:tcPr>
            <w:tcW w:w="3349" w:type="dxa"/>
            <w:shd w:val="clear"/>
            <w:vAlign w:val="top"/>
          </w:tcPr>
          <w:p w14:paraId="33F3BEC4">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Day Care cover</w:t>
            </w:r>
          </w:p>
        </w:tc>
        <w:tc>
          <w:tcPr>
            <w:tcW w:w="5372" w:type="dxa"/>
            <w:shd w:val="clear"/>
            <w:vAlign w:val="top"/>
          </w:tcPr>
          <w:p w14:paraId="5713EB06">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As per Standard Cover</w:t>
            </w:r>
          </w:p>
        </w:tc>
      </w:tr>
      <w:tr w14:paraId="57F6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7E3CB21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79</w:t>
            </w:r>
          </w:p>
        </w:tc>
        <w:tc>
          <w:tcPr>
            <w:tcW w:w="3349" w:type="dxa"/>
            <w:shd w:val="clear"/>
            <w:vAlign w:val="top"/>
          </w:tcPr>
          <w:p w14:paraId="7F323C5D">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ICU Charges</w:t>
            </w:r>
          </w:p>
        </w:tc>
        <w:tc>
          <w:tcPr>
            <w:tcW w:w="5372" w:type="dxa"/>
            <w:shd w:val="clear"/>
            <w:vAlign w:val="top"/>
          </w:tcPr>
          <w:p w14:paraId="27C23F29">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 xml:space="preserve">At </w:t>
            </w:r>
            <w:r>
              <w:rPr>
                <w:rFonts w:hint="default" w:ascii="Arial Black" w:hAnsi="Arial Black" w:cs="Arial Black"/>
                <w:b/>
                <w:bCs/>
                <w:sz w:val="20"/>
                <w:szCs w:val="20"/>
                <w:lang w:val="en-US"/>
              </w:rPr>
              <w:t>A</w:t>
            </w:r>
            <w:r>
              <w:rPr>
                <w:rFonts w:hint="default" w:ascii="Arial Black" w:hAnsi="Arial Black" w:cs="Arial Black"/>
                <w:b/>
                <w:bCs/>
                <w:sz w:val="20"/>
                <w:szCs w:val="20"/>
              </w:rPr>
              <w:t>ctual</w:t>
            </w:r>
          </w:p>
        </w:tc>
      </w:tr>
      <w:tr w14:paraId="66D5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6A67DA2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80</w:t>
            </w:r>
          </w:p>
        </w:tc>
        <w:tc>
          <w:tcPr>
            <w:tcW w:w="3349" w:type="dxa"/>
            <w:shd w:val="clear"/>
            <w:vAlign w:val="top"/>
          </w:tcPr>
          <w:p w14:paraId="28220439">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Other Hospital Expenses</w:t>
            </w:r>
          </w:p>
        </w:tc>
        <w:tc>
          <w:tcPr>
            <w:tcW w:w="5372" w:type="dxa"/>
            <w:shd w:val="clear"/>
            <w:vAlign w:val="top"/>
          </w:tcPr>
          <w:p w14:paraId="07320AE8">
            <w:pPr>
              <w:spacing w:after="0" w:line="240" w:lineRule="auto"/>
              <w:jc w:val="both"/>
              <w:rPr>
                <w:rFonts w:hint="default" w:ascii="Arial Black" w:hAnsi="Arial Black" w:cs="Arial Black"/>
                <w:b/>
                <w:bCs/>
                <w:sz w:val="20"/>
                <w:szCs w:val="20"/>
              </w:rPr>
            </w:pPr>
            <w:r>
              <w:rPr>
                <w:rFonts w:hint="default" w:ascii="Arial Black" w:hAnsi="Arial Black" w:cs="Arial Black"/>
                <w:b/>
                <w:bCs/>
                <w:sz w:val="20"/>
                <w:szCs w:val="20"/>
              </w:rPr>
              <w:t xml:space="preserve">At </w:t>
            </w:r>
            <w:r>
              <w:rPr>
                <w:rFonts w:hint="default" w:ascii="Arial Black" w:hAnsi="Arial Black" w:cs="Arial Black"/>
                <w:b/>
                <w:bCs/>
                <w:sz w:val="20"/>
                <w:szCs w:val="20"/>
                <w:lang w:val="en-US"/>
              </w:rPr>
              <w:t>A</w:t>
            </w:r>
            <w:r>
              <w:rPr>
                <w:rFonts w:hint="default" w:ascii="Arial Black" w:hAnsi="Arial Black" w:cs="Arial Black"/>
                <w:b/>
                <w:bCs/>
                <w:sz w:val="20"/>
                <w:szCs w:val="20"/>
              </w:rPr>
              <w:t>ctual</w:t>
            </w:r>
          </w:p>
          <w:p w14:paraId="0DC0403D">
            <w:pPr>
              <w:spacing w:after="0" w:line="240" w:lineRule="auto"/>
              <w:jc w:val="both"/>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Proportionate deduction applicable for higher Room Rent on all Hospital expenses except Medicines &amp;investigation in case higher room rent is opted.</w:t>
            </w:r>
          </w:p>
        </w:tc>
      </w:tr>
      <w:tr w14:paraId="7045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60C9BCB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81</w:t>
            </w:r>
          </w:p>
        </w:tc>
        <w:tc>
          <w:tcPr>
            <w:tcW w:w="3349" w:type="dxa"/>
            <w:shd w:val="clear"/>
            <w:vAlign w:val="top"/>
          </w:tcPr>
          <w:p w14:paraId="7021E26F">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Limit on Diseases</w:t>
            </w:r>
          </w:p>
        </w:tc>
        <w:tc>
          <w:tcPr>
            <w:tcW w:w="5372" w:type="dxa"/>
            <w:shd w:val="clear"/>
            <w:vAlign w:val="top"/>
          </w:tcPr>
          <w:p w14:paraId="38C50EDF">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No limits on Any diseases</w:t>
            </w:r>
          </w:p>
        </w:tc>
      </w:tr>
      <w:tr w14:paraId="2043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54F2CA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82</w:t>
            </w:r>
          </w:p>
        </w:tc>
        <w:tc>
          <w:tcPr>
            <w:tcW w:w="3349" w:type="dxa"/>
            <w:shd w:val="clear"/>
            <w:vAlign w:val="top"/>
          </w:tcPr>
          <w:p w14:paraId="095E3D6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Pre-existing Diseases</w:t>
            </w:r>
          </w:p>
        </w:tc>
        <w:tc>
          <w:tcPr>
            <w:tcW w:w="5372" w:type="dxa"/>
            <w:shd w:val="clear"/>
            <w:vAlign w:val="top"/>
          </w:tcPr>
          <w:p w14:paraId="19BED44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Covered from Day one</w:t>
            </w:r>
          </w:p>
        </w:tc>
      </w:tr>
      <w:tr w14:paraId="4277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57ED0C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83</w:t>
            </w:r>
          </w:p>
        </w:tc>
        <w:tc>
          <w:tcPr>
            <w:tcW w:w="3349" w:type="dxa"/>
            <w:shd w:val="clear"/>
            <w:vAlign w:val="top"/>
          </w:tcPr>
          <w:p w14:paraId="79C29D22">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Ambulance Charges</w:t>
            </w:r>
          </w:p>
        </w:tc>
        <w:tc>
          <w:tcPr>
            <w:tcW w:w="5372" w:type="dxa"/>
            <w:shd w:val="clear"/>
            <w:vAlign w:val="top"/>
          </w:tcPr>
          <w:p w14:paraId="4D912B69">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1% of sum insured subject to maximum of Rs2500/- per Hospitalization</w:t>
            </w:r>
          </w:p>
        </w:tc>
      </w:tr>
      <w:tr w14:paraId="6276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3265433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84</w:t>
            </w:r>
          </w:p>
        </w:tc>
        <w:tc>
          <w:tcPr>
            <w:tcW w:w="3349" w:type="dxa"/>
            <w:shd w:val="clear"/>
            <w:vAlign w:val="top"/>
          </w:tcPr>
          <w:p w14:paraId="0ABBAA05">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Day care Cover</w:t>
            </w:r>
          </w:p>
        </w:tc>
        <w:tc>
          <w:tcPr>
            <w:tcW w:w="5372" w:type="dxa"/>
            <w:shd w:val="clear"/>
            <w:vAlign w:val="top"/>
          </w:tcPr>
          <w:p w14:paraId="144237DA">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As per Standard cover</w:t>
            </w:r>
          </w:p>
        </w:tc>
      </w:tr>
      <w:tr w14:paraId="5427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655C0F1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85</w:t>
            </w:r>
          </w:p>
        </w:tc>
        <w:tc>
          <w:tcPr>
            <w:tcW w:w="3349" w:type="dxa"/>
            <w:shd w:val="clear"/>
            <w:vAlign w:val="top"/>
          </w:tcPr>
          <w:p w14:paraId="0ED9F6C7">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Hospitalization arising out of Terrorism</w:t>
            </w:r>
          </w:p>
        </w:tc>
        <w:tc>
          <w:tcPr>
            <w:tcW w:w="5372" w:type="dxa"/>
            <w:shd w:val="clear"/>
            <w:vAlign w:val="top"/>
          </w:tcPr>
          <w:p w14:paraId="70CF965E">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Yes covered.</w:t>
            </w:r>
          </w:p>
        </w:tc>
      </w:tr>
      <w:tr w14:paraId="1D3B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733A772D">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86</w:t>
            </w:r>
          </w:p>
        </w:tc>
        <w:tc>
          <w:tcPr>
            <w:tcW w:w="3349" w:type="dxa"/>
            <w:shd w:val="clear"/>
            <w:vAlign w:val="top"/>
          </w:tcPr>
          <w:p w14:paraId="669A0936">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Alternate Medicine</w:t>
            </w:r>
          </w:p>
        </w:tc>
        <w:tc>
          <w:tcPr>
            <w:tcW w:w="5372" w:type="dxa"/>
            <w:shd w:val="clear"/>
            <w:vAlign w:val="top"/>
          </w:tcPr>
          <w:p w14:paraId="24B71D4E">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color w:val="000000" w:themeColor="text1"/>
                <w:sz w:val="20"/>
                <w:szCs w:val="20"/>
                <w14:textFill>
                  <w14:solidFill>
                    <w14:schemeClr w14:val="tx1"/>
                  </w14:solidFill>
                </w14:textFill>
              </w:rPr>
              <w:t>AYUSH Treatment covered if treatment is taken in Government / Government Recognized Hospital</w:t>
            </w:r>
          </w:p>
        </w:tc>
      </w:tr>
      <w:tr w14:paraId="0DE3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289784A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87</w:t>
            </w:r>
          </w:p>
        </w:tc>
        <w:tc>
          <w:tcPr>
            <w:tcW w:w="3349" w:type="dxa"/>
            <w:shd w:val="clear"/>
            <w:vAlign w:val="top"/>
          </w:tcPr>
          <w:p w14:paraId="41766FDC">
            <w:pPr>
              <w:spacing w:after="0" w:line="240" w:lineRule="auto"/>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Claim Submission</w:t>
            </w:r>
          </w:p>
        </w:tc>
        <w:tc>
          <w:tcPr>
            <w:tcW w:w="5372" w:type="dxa"/>
            <w:shd w:val="clear"/>
            <w:vAlign w:val="top"/>
          </w:tcPr>
          <w:p w14:paraId="2C13B6FA">
            <w:pPr>
              <w:spacing w:after="0" w:line="240" w:lineRule="auto"/>
              <w:rPr>
                <w:rFonts w:hint="default" w:ascii="Arial Black" w:hAnsi="Arial Black" w:cs="Arial Black"/>
                <w:b/>
                <w:bCs/>
                <w:color w:val="000000" w:themeColor="text1"/>
                <w:sz w:val="20"/>
                <w:szCs w:val="20"/>
                <w14:textFill>
                  <w14:solidFill>
                    <w14:schemeClr w14:val="tx1"/>
                  </w14:solidFill>
                </w14:textFill>
              </w:rPr>
            </w:pPr>
            <w:r>
              <w:rPr>
                <w:rFonts w:hint="default" w:ascii="Arial Black" w:hAnsi="Arial Black" w:cs="Arial Black"/>
                <w:b/>
                <w:bCs/>
                <w:color w:val="000000" w:themeColor="text1"/>
                <w:sz w:val="20"/>
                <w:szCs w:val="20"/>
                <w14:textFill>
                  <w14:solidFill>
                    <w14:schemeClr w14:val="tx1"/>
                  </w14:solidFill>
                </w14:textFill>
              </w:rPr>
              <w:t>Claim Submission-within 30 days from date of discharge.</w:t>
            </w:r>
          </w:p>
          <w:p w14:paraId="2686F24B">
            <w:pPr>
              <w:spacing w:after="0" w:line="240" w:lineRule="auto"/>
              <w:jc w:val="both"/>
              <w:rPr>
                <w:rFonts w:hint="default" w:ascii="Arial Black" w:hAnsi="Arial Black" w:cs="Arial Black" w:eastAsiaTheme="minorHAnsi"/>
                <w:b/>
                <w:bCs/>
                <w:color w:val="000000" w:themeColor="text1"/>
                <w:sz w:val="20"/>
                <w:szCs w:val="20"/>
                <w:lang w:val="en-US" w:eastAsia="en-US" w:bidi="ar-SA"/>
                <w14:textFill>
                  <w14:solidFill>
                    <w14:schemeClr w14:val="tx1"/>
                  </w14:solidFill>
                </w14:textFill>
              </w:rPr>
            </w:pPr>
          </w:p>
        </w:tc>
      </w:tr>
      <w:tr w14:paraId="0A28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0" w:type="dxa"/>
          </w:tcPr>
          <w:p w14:paraId="0D86396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88</w:t>
            </w:r>
          </w:p>
        </w:tc>
        <w:tc>
          <w:tcPr>
            <w:tcW w:w="3349" w:type="dxa"/>
            <w:shd w:val="clear"/>
            <w:vAlign w:val="top"/>
          </w:tcPr>
          <w:p w14:paraId="4F3D2B1E">
            <w:pPr>
              <w:rPr>
                <w:rFonts w:hint="default" w:ascii="Arial Black" w:hAnsi="Arial Black" w:cs="Arial Black"/>
                <w:b/>
                <w:bCs/>
                <w:sz w:val="20"/>
                <w:szCs w:val="20"/>
              </w:rPr>
            </w:pPr>
            <w:r>
              <w:rPr>
                <w:rFonts w:hint="default" w:ascii="Arial Black" w:hAnsi="Arial Black" w:cs="Arial Black"/>
                <w:b/>
                <w:bCs/>
                <w:sz w:val="20"/>
                <w:szCs w:val="20"/>
              </w:rPr>
              <w:t>Ayushman Cards</w:t>
            </w:r>
          </w:p>
          <w:p w14:paraId="38A96DFD">
            <w:pPr>
              <w:rPr>
                <w:rFonts w:hint="default" w:ascii="Arial Black" w:hAnsi="Arial Black" w:cs="Arial Black" w:eastAsiaTheme="minorHAnsi"/>
                <w:b/>
                <w:bCs/>
                <w:sz w:val="20"/>
                <w:szCs w:val="20"/>
                <w:lang w:val="en-US" w:eastAsia="en-US" w:bidi="ar-SA"/>
              </w:rPr>
            </w:pPr>
            <w:r>
              <w:rPr>
                <w:rFonts w:hint="default" w:ascii="Arial Black" w:hAnsi="Arial Black" w:cs="Arial Black"/>
                <w:b/>
                <w:bCs/>
                <w:sz w:val="20"/>
                <w:szCs w:val="20"/>
              </w:rPr>
              <w:t>(For Citizens 70years and above age)</w:t>
            </w:r>
          </w:p>
        </w:tc>
        <w:tc>
          <w:tcPr>
            <w:tcW w:w="5372" w:type="dxa"/>
            <w:shd w:val="clear"/>
            <w:vAlign w:val="top"/>
          </w:tcPr>
          <w:p w14:paraId="1108B813">
            <w:pPr>
              <w:jc w:val="both"/>
              <w:rPr>
                <w:rFonts w:hint="default" w:ascii="Arial Black" w:hAnsi="Arial Black" w:cs="Arial Black"/>
                <w:b/>
                <w:bCs/>
                <w:sz w:val="20"/>
                <w:szCs w:val="20"/>
              </w:rPr>
            </w:pPr>
            <w:r>
              <w:rPr>
                <w:rFonts w:hint="default" w:ascii="Arial Black" w:hAnsi="Arial Black" w:cs="Arial Black"/>
                <w:b/>
                <w:bCs/>
                <w:sz w:val="20"/>
                <w:szCs w:val="20"/>
              </w:rPr>
              <w:t>Ayushman Cards Schemes for Citizens of 70 years and above has been launched by Central Government but the same is not applicable in</w:t>
            </w:r>
          </w:p>
          <w:p w14:paraId="3441E436">
            <w:pPr>
              <w:rPr>
                <w:rFonts w:hint="default" w:ascii="Arial Black" w:hAnsi="Arial Black" w:cs="Arial Black"/>
                <w:b/>
                <w:bCs/>
                <w:sz w:val="20"/>
                <w:szCs w:val="20"/>
              </w:rPr>
            </w:pPr>
            <w:r>
              <w:rPr>
                <w:rFonts w:hint="default" w:ascii="Arial Black" w:hAnsi="Arial Black" w:cs="Arial Black"/>
                <w:b/>
                <w:bCs/>
                <w:sz w:val="20"/>
                <w:szCs w:val="20"/>
              </w:rPr>
              <w:t>Delhi</w:t>
            </w:r>
            <w:r>
              <w:rPr>
                <w:rFonts w:hint="default" w:ascii="Arial Black" w:hAnsi="Arial Black" w:cs="Arial Black"/>
                <w:b/>
                <w:bCs/>
                <w:sz w:val="20"/>
                <w:szCs w:val="20"/>
                <w:lang w:val="en-US"/>
              </w:rPr>
              <w:t>, West Bengal, Odisha</w:t>
            </w:r>
          </w:p>
          <w:p w14:paraId="76F28F93">
            <w:pPr>
              <w:jc w:val="both"/>
              <w:rPr>
                <w:rFonts w:hint="default" w:ascii="Arial Black" w:hAnsi="Arial Black" w:cs="Arial Black"/>
                <w:b/>
                <w:bCs/>
                <w:sz w:val="20"/>
                <w:szCs w:val="20"/>
              </w:rPr>
            </w:pPr>
            <w:r>
              <w:rPr>
                <w:rFonts w:hint="default" w:ascii="Arial Black" w:hAnsi="Arial Black" w:cs="Arial Black"/>
                <w:b/>
                <w:bCs/>
                <w:sz w:val="20"/>
                <w:szCs w:val="20"/>
              </w:rPr>
              <w:t>People in other states can download the Ayushman Cards by Mobile/Computer by downloading Ayushman Scheme app (AB-PM-JAY) from Play Store/empanled Hospital/Ayushman Mitra after doing KYC verification through their Aadhar Cards.</w:t>
            </w:r>
          </w:p>
          <w:p w14:paraId="65FDDBB8">
            <w:pPr>
              <w:jc w:val="both"/>
              <w:rPr>
                <w:rFonts w:hint="default" w:ascii="Arial Black" w:hAnsi="Arial Black" w:cs="Arial Black"/>
                <w:b/>
                <w:bCs/>
                <w:sz w:val="20"/>
                <w:szCs w:val="20"/>
              </w:rPr>
            </w:pPr>
            <w:r>
              <w:rPr>
                <w:rFonts w:hint="default" w:ascii="Arial Black" w:hAnsi="Arial Black" w:cs="Arial Black"/>
                <w:b/>
                <w:bCs/>
                <w:sz w:val="20"/>
                <w:szCs w:val="20"/>
              </w:rPr>
              <w:t>The benefits  under the scheme are available in all hospitals(including Private) for  Rs5.0Lakhs per family per year.</w:t>
            </w:r>
          </w:p>
          <w:p w14:paraId="338C02D2">
            <w:pPr>
              <w:jc w:val="both"/>
              <w:rPr>
                <w:rFonts w:hint="default" w:ascii="Arial Black" w:hAnsi="Arial Black" w:cs="Arial Black"/>
                <w:b/>
                <w:bCs/>
                <w:sz w:val="20"/>
                <w:szCs w:val="20"/>
              </w:rPr>
            </w:pPr>
            <w:r>
              <w:rPr>
                <w:rFonts w:hint="default" w:ascii="Arial Black" w:hAnsi="Arial Black" w:cs="Arial Black"/>
                <w:b/>
                <w:bCs/>
                <w:sz w:val="20"/>
                <w:szCs w:val="20"/>
              </w:rPr>
              <w:t>Please note that ABHA cards are not Ayushman Cards. ABHA Cards are only for the purpose of recording medical history of a person in Digital Form.</w:t>
            </w:r>
          </w:p>
          <w:p w14:paraId="734FE65B">
            <w:pPr>
              <w:spacing w:after="0" w:line="240" w:lineRule="auto"/>
              <w:rPr>
                <w:rFonts w:hint="default" w:ascii="Arial Black" w:hAnsi="Arial Black" w:cs="Arial Black"/>
                <w:b/>
                <w:bCs/>
                <w:sz w:val="20"/>
                <w:szCs w:val="20"/>
              </w:rPr>
            </w:pPr>
          </w:p>
        </w:tc>
      </w:tr>
    </w:tbl>
    <w:p w14:paraId="192A7D8F">
      <w:pPr>
        <w:rPr>
          <w:rFonts w:hint="default" w:ascii="Arial Black" w:hAnsi="Arial Black" w:cs="Arial Black"/>
          <w:b/>
          <w:bCs/>
          <w:sz w:val="20"/>
          <w:szCs w:val="20"/>
          <w:lang w:val="en-US"/>
        </w:rPr>
      </w:pPr>
    </w:p>
    <w:p w14:paraId="5FAAAF39">
      <w:pPr>
        <w:rPr>
          <w:rFonts w:hint="default" w:ascii="Arial Black" w:hAnsi="Arial Black" w:cs="Arial Black"/>
          <w:b/>
          <w:bCs/>
          <w:sz w:val="20"/>
          <w:szCs w:val="20"/>
          <w:lang w:val="en-US"/>
        </w:rPr>
      </w:pPr>
    </w:p>
    <w:p w14:paraId="2C2950F7">
      <w:pPr>
        <w:rPr>
          <w:rFonts w:hint="default" w:ascii="Arial Black" w:hAnsi="Arial Black" w:cs="Arial Black"/>
          <w:b/>
          <w:bCs/>
          <w:sz w:val="20"/>
          <w:szCs w:val="20"/>
          <w:lang w:val="en-US"/>
        </w:rPr>
      </w:pPr>
      <w:r>
        <w:rPr>
          <w:rFonts w:hint="default" w:ascii="Arial Black" w:hAnsi="Arial Black" w:cs="Arial Black"/>
          <w:b/>
          <w:bCs/>
          <w:sz w:val="20"/>
          <w:szCs w:val="20"/>
          <w:lang w:val="en-US"/>
        </w:rPr>
        <w:t>Contributed By</w:t>
      </w:r>
    </w:p>
    <w:p w14:paraId="4914DF71">
      <w:pPr>
        <w:rPr>
          <w:rFonts w:hint="default" w:ascii="Arial Black" w:hAnsi="Arial Black" w:cs="Arial Black"/>
          <w:b/>
          <w:bCs/>
          <w:sz w:val="20"/>
          <w:szCs w:val="20"/>
        </w:rPr>
      </w:pPr>
      <w:r>
        <w:rPr>
          <w:rFonts w:hint="default" w:ascii="Arial Black" w:hAnsi="Arial Black" w:cs="Arial Black"/>
          <w:b/>
          <w:bCs/>
          <w:sz w:val="20"/>
          <w:szCs w:val="20"/>
        </w:rPr>
        <w:t>Ashwani Kumar</w:t>
      </w:r>
    </w:p>
    <w:p w14:paraId="65195CA3">
      <w:pPr>
        <w:jc w:val="both"/>
        <w:rPr>
          <w:rFonts w:hint="default" w:ascii="Arial Black" w:hAnsi="Arial Black" w:cs="Arial Black"/>
          <w:b/>
          <w:bCs/>
          <w:sz w:val="20"/>
          <w:szCs w:val="20"/>
        </w:rPr>
      </w:pPr>
      <w:r>
        <w:rPr>
          <w:rFonts w:hint="default" w:ascii="Arial Black" w:hAnsi="Arial Black" w:cs="Arial Black"/>
          <w:b/>
          <w:bCs/>
          <w:sz w:val="20"/>
          <w:szCs w:val="20"/>
        </w:rPr>
        <w:t>Member</w:t>
      </w:r>
    </w:p>
    <w:p w14:paraId="272E0647">
      <w:pPr>
        <w:rPr>
          <w:rFonts w:hint="default" w:ascii="Arial Black" w:hAnsi="Arial Black" w:cs="Arial Black"/>
          <w:b/>
          <w:bCs/>
          <w:sz w:val="20"/>
          <w:szCs w:val="20"/>
        </w:rPr>
      </w:pPr>
      <w:r>
        <w:rPr>
          <w:rFonts w:hint="default" w:ascii="Arial Black" w:hAnsi="Arial Black" w:cs="Arial Black"/>
          <w:b/>
          <w:bCs/>
          <w:sz w:val="20"/>
          <w:szCs w:val="20"/>
        </w:rPr>
        <w:t>BOB</w:t>
      </w:r>
      <w:r>
        <w:rPr>
          <w:rFonts w:hint="default" w:ascii="Arial Black" w:hAnsi="Arial Black" w:cs="Arial Black"/>
          <w:b/>
          <w:bCs/>
          <w:sz w:val="20"/>
          <w:szCs w:val="20"/>
          <w:lang w:val="en-US"/>
        </w:rPr>
        <w:t xml:space="preserve">ROA </w:t>
      </w:r>
      <w:r>
        <w:rPr>
          <w:rFonts w:hint="default" w:ascii="Arial Black" w:hAnsi="Arial Black" w:cs="Arial Black"/>
          <w:b/>
          <w:bCs/>
          <w:sz w:val="20"/>
          <w:szCs w:val="20"/>
        </w:rPr>
        <w:t xml:space="preserve"> North Delhi Group</w:t>
      </w:r>
    </w:p>
    <w:p w14:paraId="3B4469B6">
      <w:pPr>
        <w:rPr>
          <w:rFonts w:hint="default" w:ascii="Arial Black" w:hAnsi="Arial Black" w:cs="Arial Black"/>
          <w:b/>
          <w:bCs/>
          <w:sz w:val="20"/>
          <w:szCs w:val="20"/>
        </w:rPr>
      </w:pPr>
      <w:r>
        <w:rPr>
          <w:rFonts w:hint="default" w:ascii="Arial Black" w:hAnsi="Arial Black" w:cs="Arial Black"/>
          <w:b/>
          <w:bCs/>
          <w:sz w:val="20"/>
          <w:szCs w:val="20"/>
        </w:rPr>
        <w:t>Mobile:9899205289</w:t>
      </w:r>
    </w:p>
    <w:p w14:paraId="286A6149">
      <w:pPr>
        <w:jc w:val="both"/>
        <w:rPr>
          <w:rFonts w:hint="default" w:ascii="Arial Black" w:hAnsi="Arial Black" w:cs="Arial Black"/>
          <w:b/>
          <w:bCs/>
          <w:sz w:val="20"/>
          <w:szCs w:val="20"/>
          <w:lang w:val="en-US"/>
        </w:rPr>
      </w:pPr>
      <w:r>
        <w:rPr>
          <w:rFonts w:hint="default" w:ascii="Arial Black" w:hAnsi="Arial Black" w:cs="Arial Black"/>
          <w:b/>
          <w:bCs/>
          <w:sz w:val="20"/>
          <w:szCs w:val="20"/>
        </w:rPr>
        <w:t xml:space="preserve">(Though I have not taken this year any of the above Policy as being covered with some other policy the above important </w:t>
      </w:r>
      <w:r>
        <w:rPr>
          <w:rFonts w:hint="default" w:ascii="Arial Black" w:hAnsi="Arial Black" w:cs="Arial Black"/>
          <w:b/>
          <w:bCs/>
          <w:sz w:val="20"/>
          <w:szCs w:val="20"/>
          <w:lang w:val="en-US"/>
        </w:rPr>
        <w:t>information</w:t>
      </w:r>
      <w:r>
        <w:rPr>
          <w:rFonts w:hint="default" w:ascii="Arial Black" w:hAnsi="Arial Black" w:cs="Arial Black"/>
          <w:b/>
          <w:bCs/>
          <w:sz w:val="20"/>
          <w:szCs w:val="20"/>
        </w:rPr>
        <w:t xml:space="preserve"> are compi</w:t>
      </w:r>
      <w:r>
        <w:rPr>
          <w:rFonts w:hint="default" w:ascii="Arial Black" w:hAnsi="Arial Black" w:cs="Arial Black"/>
          <w:b/>
          <w:bCs/>
          <w:sz w:val="20"/>
          <w:szCs w:val="20"/>
          <w:lang w:val="en-US"/>
        </w:rPr>
        <w:t>l</w:t>
      </w:r>
      <w:r>
        <w:rPr>
          <w:rFonts w:hint="default" w:ascii="Arial Black" w:hAnsi="Arial Black" w:cs="Arial Black"/>
          <w:b/>
          <w:bCs/>
          <w:sz w:val="20"/>
          <w:szCs w:val="20"/>
        </w:rPr>
        <w:t>ed/ updated from my previous circulation,  policy documents, Bank circulars/guidelines for the benefits of colleagues/friends)</w:t>
      </w:r>
    </w:p>
    <w:p w14:paraId="14CCF036">
      <w:pPr>
        <w:rPr>
          <w:rFonts w:hint="default" w:ascii="Arial Black" w:hAnsi="Arial Black" w:cs="Arial Black"/>
          <w:b/>
          <w:bCs/>
          <w:sz w:val="20"/>
          <w:szCs w:val="20"/>
        </w:rPr>
      </w:pPr>
    </w:p>
    <w:p w14:paraId="655E26C9">
      <w:pPr>
        <w:rPr>
          <w:rFonts w:hint="default" w:ascii="Arial Black" w:hAnsi="Arial Black" w:cs="Arial Black"/>
          <w:b/>
          <w:bCs/>
          <w:sz w:val="20"/>
          <w:szCs w:val="20"/>
        </w:rPr>
      </w:pPr>
      <w:r>
        <w:rPr>
          <w:rFonts w:hint="default" w:ascii="Arial Black" w:hAnsi="Arial Black" w:cs="Arial Black"/>
          <w:b/>
          <w:bCs/>
          <w:sz w:val="20"/>
          <w:szCs w:val="20"/>
        </w:rPr>
        <w:t>Under Guidance and courtesy Bank Of Baroda Retired Officers Association, New Delhi Zone</w:t>
      </w:r>
    </w:p>
    <w:p w14:paraId="6FFF3490">
      <w:pPr>
        <w:rPr>
          <w:rFonts w:hint="default" w:ascii="Arial Black" w:hAnsi="Arial Black" w:cs="Arial Black"/>
          <w:b/>
          <w:bCs/>
          <w:sz w:val="20"/>
          <w:szCs w:val="20"/>
        </w:rPr>
      </w:pPr>
    </w:p>
    <w:p w14:paraId="160551E0">
      <w:pPr>
        <w:jc w:val="both"/>
        <w:rPr>
          <w:rFonts w:hint="default" w:ascii="Arial Black" w:hAnsi="Arial Black" w:cs="Arial Black"/>
          <w:sz w:val="20"/>
          <w:szCs w:val="20"/>
        </w:rPr>
      </w:pPr>
    </w:p>
    <w:p w14:paraId="51AF351C">
      <w:pPr>
        <w:jc w:val="both"/>
        <w:rPr>
          <w:rFonts w:hint="default" w:ascii="Arial Black" w:hAnsi="Arial Black" w:cs="Arial Black"/>
          <w:sz w:val="20"/>
          <w:szCs w:val="20"/>
        </w:rPr>
      </w:pPr>
    </w:p>
    <w:p w14:paraId="23F25C5C">
      <w:pPr>
        <w:jc w:val="both"/>
        <w:rPr>
          <w:rFonts w:hint="default" w:ascii="Arial Black" w:hAnsi="Arial Black" w:cs="Arial Black"/>
          <w:sz w:val="20"/>
          <w:szCs w:val="20"/>
        </w:rPr>
      </w:pPr>
    </w:p>
    <w:p w14:paraId="7D9F4D09">
      <w:pPr>
        <w:jc w:val="both"/>
        <w:rPr>
          <w:rFonts w:hint="default" w:ascii="Arial Black" w:hAnsi="Arial Black" w:cs="Arial Black"/>
          <w:sz w:val="20"/>
          <w:szCs w:val="20"/>
        </w:rPr>
      </w:pPr>
    </w:p>
    <w:p w14:paraId="362794B4">
      <w:pPr>
        <w:jc w:val="both"/>
        <w:rPr>
          <w:rFonts w:hint="default" w:ascii="Arial Black" w:hAnsi="Arial Black" w:cs="Arial Black"/>
          <w:sz w:val="20"/>
          <w:szCs w:val="20"/>
        </w:rPr>
      </w:pPr>
    </w:p>
    <w:p w14:paraId="5CF1AC7E">
      <w:pPr>
        <w:ind w:firstLine="1300" w:firstLineChars="650"/>
        <w:jc w:val="both"/>
        <w:rPr>
          <w:rFonts w:hint="default" w:ascii="Arial Black" w:hAnsi="Arial Black" w:cs="Arial Black"/>
          <w:sz w:val="20"/>
          <w:szCs w:val="20"/>
        </w:rPr>
      </w:pPr>
      <w:r>
        <w:rPr>
          <w:rFonts w:hint="default" w:ascii="Arial Black" w:hAnsi="Arial Black" w:cs="Arial Black"/>
          <w:sz w:val="20"/>
          <w:szCs w:val="20"/>
        </w:rPr>
        <w:t>BANK OF BARODA RETIRED OFFICERS, ASSOCIATION - BARODA</w:t>
      </w:r>
    </w:p>
    <w:p w14:paraId="3E733EBB">
      <w:pPr>
        <w:jc w:val="center"/>
        <w:rPr>
          <w:rFonts w:hint="default" w:ascii="Arial Black" w:hAnsi="Arial Black" w:cs="Arial Black"/>
          <w:sz w:val="20"/>
          <w:szCs w:val="20"/>
        </w:rPr>
      </w:pPr>
      <w:r>
        <w:rPr>
          <w:rFonts w:hint="default" w:ascii="Arial Black" w:hAnsi="Arial Black" w:cs="Arial Black"/>
          <w:sz w:val="20"/>
          <w:szCs w:val="20"/>
        </w:rPr>
        <w:t>MEDICAL ASSISTANCE TEAM</w:t>
      </w:r>
    </w:p>
    <w:p w14:paraId="2F2A2FDA">
      <w:pPr>
        <w:rPr>
          <w:rFonts w:hint="default" w:ascii="Arial Black" w:hAnsi="Arial Black" w:cs="Arial Black"/>
          <w:b/>
          <w:bCs/>
          <w:sz w:val="20"/>
          <w:szCs w:val="20"/>
        </w:rPr>
      </w:pP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537"/>
        <w:gridCol w:w="1689"/>
        <w:gridCol w:w="1650"/>
        <w:gridCol w:w="2102"/>
      </w:tblGrid>
      <w:tr w14:paraId="7DEA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5B8B1B65">
            <w:pPr>
              <w:rPr>
                <w:rFonts w:hint="default" w:ascii="Arial Black" w:hAnsi="Arial Black" w:cs="Arial Black"/>
                <w:b/>
                <w:bCs/>
                <w:sz w:val="20"/>
                <w:szCs w:val="20"/>
              </w:rPr>
            </w:pPr>
            <w:r>
              <w:rPr>
                <w:rFonts w:hint="default" w:ascii="Arial Black" w:hAnsi="Arial Black" w:cs="Arial Black"/>
                <w:b/>
                <w:bCs/>
                <w:sz w:val="20"/>
                <w:szCs w:val="20"/>
              </w:rPr>
              <w:t>Sr. No</w:t>
            </w:r>
          </w:p>
        </w:tc>
        <w:tc>
          <w:tcPr>
            <w:tcW w:w="2537" w:type="dxa"/>
          </w:tcPr>
          <w:p w14:paraId="02A6CD55">
            <w:pPr>
              <w:rPr>
                <w:rFonts w:hint="default" w:ascii="Arial Black" w:hAnsi="Arial Black" w:cs="Arial Black"/>
                <w:b/>
                <w:bCs/>
                <w:sz w:val="20"/>
                <w:szCs w:val="20"/>
              </w:rPr>
            </w:pPr>
            <w:r>
              <w:rPr>
                <w:rFonts w:hint="default" w:ascii="Arial Black" w:hAnsi="Arial Black" w:cs="Arial Black"/>
                <w:b/>
                <w:bCs/>
                <w:sz w:val="20"/>
                <w:szCs w:val="20"/>
              </w:rPr>
              <w:t>NAME</w:t>
            </w:r>
          </w:p>
        </w:tc>
        <w:tc>
          <w:tcPr>
            <w:tcW w:w="1689" w:type="dxa"/>
          </w:tcPr>
          <w:p w14:paraId="541FEEF9">
            <w:pPr>
              <w:rPr>
                <w:rFonts w:hint="default" w:ascii="Arial Black" w:hAnsi="Arial Black" w:cs="Arial Black"/>
                <w:b/>
                <w:bCs/>
                <w:sz w:val="20"/>
                <w:szCs w:val="20"/>
              </w:rPr>
            </w:pPr>
            <w:r>
              <w:rPr>
                <w:rFonts w:hint="default" w:ascii="Arial Black" w:hAnsi="Arial Black" w:cs="Arial Black"/>
                <w:b/>
                <w:bCs/>
                <w:sz w:val="20"/>
                <w:szCs w:val="20"/>
              </w:rPr>
              <w:t>POSITION</w:t>
            </w:r>
          </w:p>
        </w:tc>
        <w:tc>
          <w:tcPr>
            <w:tcW w:w="1483" w:type="dxa"/>
          </w:tcPr>
          <w:p w14:paraId="681FB008">
            <w:pPr>
              <w:rPr>
                <w:rFonts w:hint="default" w:ascii="Arial Black" w:hAnsi="Arial Black" w:cs="Arial Black"/>
                <w:b/>
                <w:bCs/>
                <w:sz w:val="20"/>
                <w:szCs w:val="20"/>
              </w:rPr>
            </w:pPr>
            <w:r>
              <w:rPr>
                <w:rFonts w:hint="default" w:ascii="Arial Black" w:hAnsi="Arial Black" w:cs="Arial Black"/>
                <w:b/>
                <w:bCs/>
                <w:sz w:val="20"/>
                <w:szCs w:val="20"/>
              </w:rPr>
              <w:t>PLACE</w:t>
            </w:r>
          </w:p>
        </w:tc>
        <w:tc>
          <w:tcPr>
            <w:tcW w:w="2102" w:type="dxa"/>
          </w:tcPr>
          <w:p w14:paraId="22B11121">
            <w:pPr>
              <w:rPr>
                <w:rFonts w:hint="default" w:ascii="Arial Black" w:hAnsi="Arial Black" w:cs="Arial Black"/>
                <w:b/>
                <w:bCs/>
                <w:sz w:val="20"/>
                <w:szCs w:val="20"/>
              </w:rPr>
            </w:pPr>
            <w:r>
              <w:rPr>
                <w:rFonts w:hint="default" w:ascii="Arial Black" w:hAnsi="Arial Black" w:cs="Arial Black"/>
                <w:b/>
                <w:bCs/>
                <w:sz w:val="20"/>
                <w:szCs w:val="20"/>
              </w:rPr>
              <w:t>MOBILE NO.</w:t>
            </w:r>
          </w:p>
        </w:tc>
      </w:tr>
      <w:tr w14:paraId="55CF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tcPr>
          <w:p w14:paraId="543CA67D">
            <w:pPr>
              <w:rPr>
                <w:rFonts w:hint="default" w:ascii="Arial Black" w:hAnsi="Arial Black" w:cs="Arial Black"/>
                <w:b/>
                <w:bCs/>
                <w:sz w:val="20"/>
                <w:szCs w:val="20"/>
              </w:rPr>
            </w:pPr>
            <w:r>
              <w:rPr>
                <w:rFonts w:hint="default" w:ascii="Arial Black" w:hAnsi="Arial Black" w:cs="Arial Black"/>
                <w:b/>
                <w:bCs/>
                <w:sz w:val="20"/>
                <w:szCs w:val="20"/>
              </w:rPr>
              <w:t>1</w:t>
            </w:r>
          </w:p>
        </w:tc>
        <w:tc>
          <w:tcPr>
            <w:tcW w:w="2537" w:type="dxa"/>
          </w:tcPr>
          <w:p w14:paraId="68CE6CDF">
            <w:pPr>
              <w:rPr>
                <w:rFonts w:hint="default" w:ascii="Arial Black" w:hAnsi="Arial Black" w:cs="Arial Black"/>
                <w:sz w:val="20"/>
                <w:szCs w:val="20"/>
              </w:rPr>
            </w:pPr>
            <w:r>
              <w:rPr>
                <w:rFonts w:hint="default" w:ascii="Arial Black" w:hAnsi="Arial Black" w:cs="Arial Black"/>
                <w:sz w:val="20"/>
                <w:szCs w:val="20"/>
              </w:rPr>
              <w:t>MR. C . MALOLAN</w:t>
            </w:r>
          </w:p>
          <w:p w14:paraId="35CBE559">
            <w:pPr>
              <w:rPr>
                <w:rFonts w:hint="default" w:ascii="Arial Black" w:hAnsi="Arial Black" w:cs="Arial Black"/>
                <w:sz w:val="20"/>
                <w:szCs w:val="20"/>
              </w:rPr>
            </w:pPr>
          </w:p>
        </w:tc>
        <w:tc>
          <w:tcPr>
            <w:tcW w:w="1689" w:type="dxa"/>
          </w:tcPr>
          <w:p w14:paraId="6A2A5C4C">
            <w:pPr>
              <w:rPr>
                <w:rFonts w:hint="default" w:ascii="Arial Black" w:hAnsi="Arial Black" w:cs="Arial Black"/>
                <w:sz w:val="20"/>
                <w:szCs w:val="20"/>
              </w:rPr>
            </w:pPr>
            <w:r>
              <w:rPr>
                <w:rFonts w:hint="default" w:ascii="Arial Black" w:hAnsi="Arial Black" w:cs="Arial Black"/>
                <w:sz w:val="20"/>
                <w:szCs w:val="20"/>
              </w:rPr>
              <w:t>TEAM LEADER</w:t>
            </w:r>
          </w:p>
        </w:tc>
        <w:tc>
          <w:tcPr>
            <w:tcW w:w="1483" w:type="dxa"/>
          </w:tcPr>
          <w:p w14:paraId="7623CF0F">
            <w:pPr>
              <w:rPr>
                <w:rFonts w:hint="default" w:ascii="Arial Black" w:hAnsi="Arial Black" w:cs="Arial Black"/>
                <w:sz w:val="20"/>
                <w:szCs w:val="20"/>
              </w:rPr>
            </w:pPr>
            <w:r>
              <w:rPr>
                <w:rFonts w:hint="default" w:ascii="Arial Black" w:hAnsi="Arial Black" w:cs="Arial Black"/>
                <w:sz w:val="20"/>
                <w:szCs w:val="20"/>
              </w:rPr>
              <w:t>TAMILNADU</w:t>
            </w:r>
          </w:p>
        </w:tc>
        <w:tc>
          <w:tcPr>
            <w:tcW w:w="2102" w:type="dxa"/>
          </w:tcPr>
          <w:p w14:paraId="1B7476CC">
            <w:pPr>
              <w:rPr>
                <w:rFonts w:hint="default" w:ascii="Arial Black" w:hAnsi="Arial Black" w:cs="Arial Black"/>
                <w:sz w:val="20"/>
                <w:szCs w:val="20"/>
              </w:rPr>
            </w:pPr>
            <w:r>
              <w:rPr>
                <w:rFonts w:hint="default" w:ascii="Arial Black" w:hAnsi="Arial Black" w:cs="Arial Black"/>
                <w:sz w:val="20"/>
                <w:szCs w:val="20"/>
              </w:rPr>
              <w:t>8238191380</w:t>
            </w:r>
          </w:p>
          <w:p w14:paraId="56CB7187">
            <w:pPr>
              <w:rPr>
                <w:rFonts w:hint="default" w:ascii="Arial Black" w:hAnsi="Arial Black" w:cs="Arial Black"/>
                <w:sz w:val="20"/>
                <w:szCs w:val="20"/>
              </w:rPr>
            </w:pPr>
          </w:p>
        </w:tc>
      </w:tr>
      <w:tr w14:paraId="0E3C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8" w:type="dxa"/>
          </w:tcPr>
          <w:p w14:paraId="35B5841A">
            <w:pPr>
              <w:rPr>
                <w:rFonts w:hint="default" w:ascii="Arial Black" w:hAnsi="Arial Black" w:cs="Arial Black"/>
                <w:b/>
                <w:bCs/>
                <w:sz w:val="20"/>
                <w:szCs w:val="20"/>
              </w:rPr>
            </w:pPr>
            <w:r>
              <w:rPr>
                <w:rFonts w:hint="default" w:ascii="Arial Black" w:hAnsi="Arial Black" w:cs="Arial Black"/>
                <w:b/>
                <w:bCs/>
                <w:sz w:val="20"/>
                <w:szCs w:val="20"/>
              </w:rPr>
              <w:t>2</w:t>
            </w:r>
          </w:p>
        </w:tc>
        <w:tc>
          <w:tcPr>
            <w:tcW w:w="2537" w:type="dxa"/>
          </w:tcPr>
          <w:p w14:paraId="574E0FBF">
            <w:pPr>
              <w:rPr>
                <w:rFonts w:hint="default" w:ascii="Arial Black" w:hAnsi="Arial Black" w:cs="Arial Black"/>
                <w:sz w:val="20"/>
                <w:szCs w:val="20"/>
              </w:rPr>
            </w:pPr>
            <w:r>
              <w:rPr>
                <w:rFonts w:hint="default" w:ascii="Arial Black" w:hAnsi="Arial Black" w:cs="Arial Black"/>
                <w:sz w:val="20"/>
                <w:szCs w:val="20"/>
              </w:rPr>
              <w:t>MR. SHRIKANT SHAH</w:t>
            </w:r>
          </w:p>
          <w:p w14:paraId="0F999A90">
            <w:pPr>
              <w:rPr>
                <w:rFonts w:hint="default" w:ascii="Arial Black" w:hAnsi="Arial Black" w:cs="Arial Black"/>
                <w:b/>
                <w:bCs/>
                <w:sz w:val="20"/>
                <w:szCs w:val="20"/>
              </w:rPr>
            </w:pPr>
          </w:p>
        </w:tc>
        <w:tc>
          <w:tcPr>
            <w:tcW w:w="1689" w:type="dxa"/>
          </w:tcPr>
          <w:p w14:paraId="12CB33DF">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1891B646">
            <w:pPr>
              <w:rPr>
                <w:rFonts w:hint="default" w:ascii="Arial Black" w:hAnsi="Arial Black" w:cs="Arial Black"/>
                <w:b/>
                <w:bCs/>
                <w:sz w:val="20"/>
                <w:szCs w:val="20"/>
              </w:rPr>
            </w:pPr>
            <w:r>
              <w:rPr>
                <w:rFonts w:hint="default" w:ascii="Arial Black" w:hAnsi="Arial Black" w:cs="Arial Black"/>
                <w:sz w:val="20"/>
                <w:szCs w:val="20"/>
              </w:rPr>
              <w:t>AHMEDABAD</w:t>
            </w:r>
          </w:p>
        </w:tc>
        <w:tc>
          <w:tcPr>
            <w:tcW w:w="2102" w:type="dxa"/>
          </w:tcPr>
          <w:p w14:paraId="32720704">
            <w:pPr>
              <w:rPr>
                <w:rFonts w:hint="default" w:ascii="Arial Black" w:hAnsi="Arial Black" w:cs="Arial Black"/>
                <w:sz w:val="20"/>
                <w:szCs w:val="20"/>
              </w:rPr>
            </w:pPr>
            <w:r>
              <w:rPr>
                <w:rFonts w:hint="default" w:ascii="Arial Black" w:hAnsi="Arial Black" w:cs="Arial Black"/>
                <w:sz w:val="20"/>
                <w:szCs w:val="20"/>
              </w:rPr>
              <w:t>9426519683</w:t>
            </w:r>
          </w:p>
          <w:p w14:paraId="290A611D">
            <w:pPr>
              <w:rPr>
                <w:rFonts w:hint="default" w:ascii="Arial Black" w:hAnsi="Arial Black" w:cs="Arial Black"/>
                <w:b/>
                <w:bCs/>
                <w:sz w:val="20"/>
                <w:szCs w:val="20"/>
              </w:rPr>
            </w:pPr>
          </w:p>
        </w:tc>
      </w:tr>
      <w:tr w14:paraId="420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8" w:type="dxa"/>
          </w:tcPr>
          <w:p w14:paraId="3F1C4C76">
            <w:pPr>
              <w:rPr>
                <w:rFonts w:hint="default" w:ascii="Arial Black" w:hAnsi="Arial Black" w:cs="Arial Black"/>
                <w:b/>
                <w:bCs/>
                <w:sz w:val="20"/>
                <w:szCs w:val="20"/>
              </w:rPr>
            </w:pPr>
            <w:r>
              <w:rPr>
                <w:rFonts w:hint="default" w:ascii="Arial Black" w:hAnsi="Arial Black" w:cs="Arial Black"/>
                <w:b/>
                <w:bCs/>
                <w:sz w:val="20"/>
                <w:szCs w:val="20"/>
              </w:rPr>
              <w:t>3</w:t>
            </w:r>
          </w:p>
        </w:tc>
        <w:tc>
          <w:tcPr>
            <w:tcW w:w="2537" w:type="dxa"/>
          </w:tcPr>
          <w:p w14:paraId="6B29C64E">
            <w:pPr>
              <w:rPr>
                <w:rFonts w:hint="default" w:ascii="Arial Black" w:hAnsi="Arial Black" w:cs="Arial Black"/>
                <w:sz w:val="20"/>
                <w:szCs w:val="20"/>
              </w:rPr>
            </w:pPr>
            <w:r>
              <w:rPr>
                <w:rFonts w:hint="default" w:ascii="Arial Black" w:hAnsi="Arial Black" w:cs="Arial Black"/>
                <w:sz w:val="20"/>
                <w:szCs w:val="20"/>
              </w:rPr>
              <w:t>MR. R . K. AGARWAL</w:t>
            </w:r>
          </w:p>
          <w:p w14:paraId="3BAE2767">
            <w:pPr>
              <w:rPr>
                <w:rFonts w:hint="default" w:ascii="Arial Black" w:hAnsi="Arial Black" w:cs="Arial Black"/>
                <w:b/>
                <w:bCs/>
                <w:sz w:val="20"/>
                <w:szCs w:val="20"/>
              </w:rPr>
            </w:pPr>
          </w:p>
        </w:tc>
        <w:tc>
          <w:tcPr>
            <w:tcW w:w="1689" w:type="dxa"/>
          </w:tcPr>
          <w:p w14:paraId="232A80C6">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309AE40D">
            <w:pPr>
              <w:rPr>
                <w:rFonts w:hint="default" w:ascii="Arial Black" w:hAnsi="Arial Black" w:cs="Arial Black"/>
                <w:b/>
                <w:bCs/>
                <w:sz w:val="20"/>
                <w:szCs w:val="20"/>
              </w:rPr>
            </w:pPr>
            <w:r>
              <w:rPr>
                <w:rFonts w:hint="default" w:ascii="Arial Black" w:hAnsi="Arial Black" w:cs="Arial Black"/>
                <w:sz w:val="20"/>
                <w:szCs w:val="20"/>
              </w:rPr>
              <w:t>AGRA</w:t>
            </w:r>
          </w:p>
        </w:tc>
        <w:tc>
          <w:tcPr>
            <w:tcW w:w="2102" w:type="dxa"/>
          </w:tcPr>
          <w:p w14:paraId="629A2F6E">
            <w:pPr>
              <w:rPr>
                <w:rFonts w:hint="default" w:ascii="Arial Black" w:hAnsi="Arial Black" w:cs="Arial Black"/>
                <w:sz w:val="20"/>
                <w:szCs w:val="20"/>
              </w:rPr>
            </w:pPr>
            <w:r>
              <w:rPr>
                <w:rFonts w:hint="default" w:ascii="Arial Black" w:hAnsi="Arial Black" w:cs="Arial Black"/>
                <w:sz w:val="20"/>
                <w:szCs w:val="20"/>
              </w:rPr>
              <w:t>9410020033</w:t>
            </w:r>
          </w:p>
          <w:p w14:paraId="412BA26F">
            <w:pPr>
              <w:rPr>
                <w:rFonts w:hint="default" w:ascii="Arial Black" w:hAnsi="Arial Black" w:cs="Arial Black"/>
                <w:b/>
                <w:bCs/>
                <w:sz w:val="20"/>
                <w:szCs w:val="20"/>
              </w:rPr>
            </w:pPr>
          </w:p>
        </w:tc>
      </w:tr>
      <w:tr w14:paraId="5598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78" w:type="dxa"/>
          </w:tcPr>
          <w:p w14:paraId="16F04535">
            <w:pPr>
              <w:rPr>
                <w:rFonts w:hint="default" w:ascii="Arial Black" w:hAnsi="Arial Black" w:cs="Arial Black"/>
                <w:b/>
                <w:bCs/>
                <w:sz w:val="20"/>
                <w:szCs w:val="20"/>
              </w:rPr>
            </w:pPr>
            <w:r>
              <w:rPr>
                <w:rFonts w:hint="default" w:ascii="Arial Black" w:hAnsi="Arial Black" w:cs="Arial Black"/>
                <w:b/>
                <w:bCs/>
                <w:sz w:val="20"/>
                <w:szCs w:val="20"/>
              </w:rPr>
              <w:t>4</w:t>
            </w:r>
          </w:p>
        </w:tc>
        <w:tc>
          <w:tcPr>
            <w:tcW w:w="2537" w:type="dxa"/>
          </w:tcPr>
          <w:p w14:paraId="2407E462">
            <w:pPr>
              <w:rPr>
                <w:rFonts w:hint="default" w:ascii="Arial Black" w:hAnsi="Arial Black" w:cs="Arial Black"/>
                <w:sz w:val="20"/>
                <w:szCs w:val="20"/>
              </w:rPr>
            </w:pPr>
            <w:r>
              <w:rPr>
                <w:rFonts w:hint="default" w:ascii="Arial Black" w:hAnsi="Arial Black" w:cs="Arial Black"/>
                <w:sz w:val="20"/>
                <w:szCs w:val="20"/>
              </w:rPr>
              <w:t>MR. BHAGAWATI D. PATEL</w:t>
            </w:r>
          </w:p>
          <w:p w14:paraId="1A9BB37C">
            <w:pPr>
              <w:rPr>
                <w:rFonts w:hint="default" w:ascii="Arial Black" w:hAnsi="Arial Black" w:cs="Arial Black"/>
                <w:b/>
                <w:bCs/>
                <w:sz w:val="20"/>
                <w:szCs w:val="20"/>
              </w:rPr>
            </w:pPr>
          </w:p>
        </w:tc>
        <w:tc>
          <w:tcPr>
            <w:tcW w:w="1689" w:type="dxa"/>
          </w:tcPr>
          <w:p w14:paraId="62415C7C">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0085E2FB">
            <w:pPr>
              <w:rPr>
                <w:rFonts w:hint="default" w:ascii="Arial Black" w:hAnsi="Arial Black" w:cs="Arial Black"/>
                <w:b/>
                <w:bCs/>
                <w:sz w:val="20"/>
                <w:szCs w:val="20"/>
              </w:rPr>
            </w:pPr>
            <w:r>
              <w:rPr>
                <w:rFonts w:hint="default" w:ascii="Arial Black" w:hAnsi="Arial Black" w:cs="Arial Black"/>
                <w:sz w:val="20"/>
                <w:szCs w:val="20"/>
              </w:rPr>
              <w:t>SURAT</w:t>
            </w:r>
          </w:p>
        </w:tc>
        <w:tc>
          <w:tcPr>
            <w:tcW w:w="2102" w:type="dxa"/>
          </w:tcPr>
          <w:p w14:paraId="5D51C41B">
            <w:pPr>
              <w:rPr>
                <w:rFonts w:hint="default" w:ascii="Arial Black" w:hAnsi="Arial Black" w:cs="Arial Black"/>
                <w:sz w:val="20"/>
                <w:szCs w:val="20"/>
              </w:rPr>
            </w:pPr>
            <w:r>
              <w:rPr>
                <w:rFonts w:hint="default" w:ascii="Arial Black" w:hAnsi="Arial Black" w:cs="Arial Black"/>
                <w:sz w:val="20"/>
                <w:szCs w:val="20"/>
              </w:rPr>
              <w:t>9558806373</w:t>
            </w:r>
          </w:p>
          <w:p w14:paraId="2B617A2C">
            <w:pPr>
              <w:rPr>
                <w:rFonts w:hint="default" w:ascii="Arial Black" w:hAnsi="Arial Black" w:cs="Arial Black"/>
                <w:b/>
                <w:bCs/>
                <w:sz w:val="20"/>
                <w:szCs w:val="20"/>
              </w:rPr>
            </w:pPr>
          </w:p>
        </w:tc>
      </w:tr>
      <w:tr w14:paraId="7605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5D16BB6F">
            <w:pPr>
              <w:rPr>
                <w:rFonts w:hint="default" w:ascii="Arial Black" w:hAnsi="Arial Black" w:cs="Arial Black"/>
                <w:b/>
                <w:bCs/>
                <w:sz w:val="20"/>
                <w:szCs w:val="20"/>
              </w:rPr>
            </w:pPr>
            <w:r>
              <w:rPr>
                <w:rFonts w:hint="default" w:ascii="Arial Black" w:hAnsi="Arial Black" w:cs="Arial Black"/>
                <w:b/>
                <w:bCs/>
                <w:sz w:val="20"/>
                <w:szCs w:val="20"/>
              </w:rPr>
              <w:t>5</w:t>
            </w:r>
          </w:p>
        </w:tc>
        <w:tc>
          <w:tcPr>
            <w:tcW w:w="2537" w:type="dxa"/>
          </w:tcPr>
          <w:p w14:paraId="4C216EFC">
            <w:pPr>
              <w:rPr>
                <w:rFonts w:hint="default" w:ascii="Arial Black" w:hAnsi="Arial Black" w:cs="Arial Black"/>
                <w:b/>
                <w:bCs/>
                <w:sz w:val="20"/>
                <w:szCs w:val="20"/>
              </w:rPr>
            </w:pPr>
            <w:r>
              <w:rPr>
                <w:rFonts w:hint="default" w:ascii="Arial Black" w:hAnsi="Arial Black" w:cs="Arial Black"/>
                <w:sz w:val="20"/>
                <w:szCs w:val="20"/>
              </w:rPr>
              <w:t xml:space="preserve">MR. PRADIP KUMAR BANERJEE </w:t>
            </w:r>
          </w:p>
        </w:tc>
        <w:tc>
          <w:tcPr>
            <w:tcW w:w="1689" w:type="dxa"/>
          </w:tcPr>
          <w:p w14:paraId="39AB9556">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068CCB47">
            <w:pPr>
              <w:rPr>
                <w:rFonts w:hint="default" w:ascii="Arial Black" w:hAnsi="Arial Black" w:cs="Arial Black"/>
                <w:b/>
                <w:bCs/>
                <w:sz w:val="20"/>
                <w:szCs w:val="20"/>
              </w:rPr>
            </w:pPr>
            <w:r>
              <w:rPr>
                <w:rFonts w:hint="default" w:ascii="Arial Black" w:hAnsi="Arial Black" w:cs="Arial Black"/>
                <w:b/>
                <w:bCs/>
                <w:sz w:val="20"/>
                <w:szCs w:val="20"/>
              </w:rPr>
              <w:t>KOLKATTA</w:t>
            </w:r>
          </w:p>
        </w:tc>
        <w:tc>
          <w:tcPr>
            <w:tcW w:w="2102" w:type="dxa"/>
          </w:tcPr>
          <w:p w14:paraId="625F1DC3">
            <w:pPr>
              <w:rPr>
                <w:rFonts w:hint="default" w:ascii="Arial Black" w:hAnsi="Arial Black" w:cs="Arial Black"/>
                <w:b/>
                <w:bCs/>
                <w:sz w:val="20"/>
                <w:szCs w:val="20"/>
              </w:rPr>
            </w:pPr>
            <w:r>
              <w:rPr>
                <w:rFonts w:hint="default" w:ascii="Arial Black" w:hAnsi="Arial Black" w:cs="Arial Black"/>
                <w:sz w:val="20"/>
                <w:szCs w:val="20"/>
              </w:rPr>
              <w:t>9433547267</w:t>
            </w:r>
          </w:p>
        </w:tc>
      </w:tr>
      <w:tr w14:paraId="4BDC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4FEA571E">
            <w:pPr>
              <w:rPr>
                <w:rFonts w:hint="default" w:ascii="Arial Black" w:hAnsi="Arial Black" w:cs="Arial Black"/>
                <w:b/>
                <w:bCs/>
                <w:sz w:val="20"/>
                <w:szCs w:val="20"/>
              </w:rPr>
            </w:pPr>
            <w:r>
              <w:rPr>
                <w:rFonts w:hint="default" w:ascii="Arial Black" w:hAnsi="Arial Black" w:cs="Arial Black"/>
                <w:b/>
                <w:bCs/>
                <w:sz w:val="20"/>
                <w:szCs w:val="20"/>
              </w:rPr>
              <w:t>6</w:t>
            </w:r>
          </w:p>
        </w:tc>
        <w:tc>
          <w:tcPr>
            <w:tcW w:w="2537" w:type="dxa"/>
          </w:tcPr>
          <w:p w14:paraId="6C1CE74C">
            <w:pPr>
              <w:rPr>
                <w:rFonts w:hint="default" w:ascii="Arial Black" w:hAnsi="Arial Black" w:cs="Arial Black"/>
                <w:b/>
                <w:bCs/>
                <w:sz w:val="20"/>
                <w:szCs w:val="20"/>
              </w:rPr>
            </w:pPr>
            <w:r>
              <w:rPr>
                <w:rFonts w:hint="default" w:ascii="Arial Black" w:hAnsi="Arial Black" w:cs="Arial Black"/>
                <w:sz w:val="20"/>
                <w:szCs w:val="20"/>
              </w:rPr>
              <w:t>MR. D. NARAYANAN</w:t>
            </w:r>
          </w:p>
        </w:tc>
        <w:tc>
          <w:tcPr>
            <w:tcW w:w="1689" w:type="dxa"/>
          </w:tcPr>
          <w:p w14:paraId="2BE240CD">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21DCCB6C">
            <w:pPr>
              <w:rPr>
                <w:rFonts w:hint="default" w:ascii="Arial Black" w:hAnsi="Arial Black" w:cs="Arial Black"/>
                <w:b/>
                <w:bCs/>
                <w:sz w:val="20"/>
                <w:szCs w:val="20"/>
              </w:rPr>
            </w:pPr>
            <w:r>
              <w:rPr>
                <w:rFonts w:hint="default" w:ascii="Arial Black" w:hAnsi="Arial Black" w:cs="Arial Black"/>
                <w:sz w:val="20"/>
                <w:szCs w:val="20"/>
              </w:rPr>
              <w:t>CHENNAI</w:t>
            </w:r>
          </w:p>
        </w:tc>
        <w:tc>
          <w:tcPr>
            <w:tcW w:w="2102" w:type="dxa"/>
          </w:tcPr>
          <w:p w14:paraId="072F3D5C">
            <w:pPr>
              <w:rPr>
                <w:rFonts w:hint="default" w:ascii="Arial Black" w:hAnsi="Arial Black" w:cs="Arial Black"/>
                <w:sz w:val="20"/>
                <w:szCs w:val="20"/>
              </w:rPr>
            </w:pPr>
            <w:r>
              <w:rPr>
                <w:rFonts w:hint="default" w:ascii="Arial Black" w:hAnsi="Arial Black" w:cs="Arial Black"/>
                <w:sz w:val="20"/>
                <w:szCs w:val="20"/>
              </w:rPr>
              <w:t>9940567522</w:t>
            </w:r>
          </w:p>
          <w:p w14:paraId="2E74A4A2">
            <w:pPr>
              <w:rPr>
                <w:rFonts w:hint="default" w:ascii="Arial Black" w:hAnsi="Arial Black" w:cs="Arial Black"/>
                <w:b/>
                <w:bCs/>
                <w:sz w:val="20"/>
                <w:szCs w:val="20"/>
              </w:rPr>
            </w:pPr>
          </w:p>
        </w:tc>
      </w:tr>
      <w:tr w14:paraId="1B18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6C4F0481">
            <w:pPr>
              <w:rPr>
                <w:rFonts w:hint="default" w:ascii="Arial Black" w:hAnsi="Arial Black" w:cs="Arial Black"/>
                <w:b/>
                <w:bCs/>
                <w:sz w:val="20"/>
                <w:szCs w:val="20"/>
              </w:rPr>
            </w:pPr>
            <w:r>
              <w:rPr>
                <w:rFonts w:hint="default" w:ascii="Arial Black" w:hAnsi="Arial Black" w:cs="Arial Black"/>
                <w:b/>
                <w:bCs/>
                <w:sz w:val="20"/>
                <w:szCs w:val="20"/>
              </w:rPr>
              <w:t>7</w:t>
            </w:r>
          </w:p>
        </w:tc>
        <w:tc>
          <w:tcPr>
            <w:tcW w:w="2537" w:type="dxa"/>
          </w:tcPr>
          <w:p w14:paraId="2E6CCC10">
            <w:pPr>
              <w:rPr>
                <w:rFonts w:hint="default" w:ascii="Arial Black" w:hAnsi="Arial Black" w:cs="Arial Black"/>
                <w:b/>
                <w:bCs/>
                <w:sz w:val="20"/>
                <w:szCs w:val="20"/>
              </w:rPr>
            </w:pPr>
            <w:r>
              <w:rPr>
                <w:rFonts w:hint="default" w:ascii="Arial Black" w:hAnsi="Arial Black" w:cs="Arial Black"/>
                <w:sz w:val="20"/>
                <w:szCs w:val="20"/>
              </w:rPr>
              <w:t>MR. RAJNIKANT GARG</w:t>
            </w:r>
          </w:p>
        </w:tc>
        <w:tc>
          <w:tcPr>
            <w:tcW w:w="1689" w:type="dxa"/>
          </w:tcPr>
          <w:p w14:paraId="1EDD5DC0">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2D6263B8">
            <w:pPr>
              <w:rPr>
                <w:rFonts w:hint="default" w:ascii="Arial Black" w:hAnsi="Arial Black" w:cs="Arial Black"/>
                <w:b/>
                <w:bCs/>
                <w:sz w:val="20"/>
                <w:szCs w:val="20"/>
              </w:rPr>
            </w:pPr>
            <w:r>
              <w:rPr>
                <w:rFonts w:hint="default" w:ascii="Arial Black" w:hAnsi="Arial Black" w:cs="Arial Black"/>
                <w:sz w:val="20"/>
                <w:szCs w:val="20"/>
              </w:rPr>
              <w:t>NOIDA</w:t>
            </w:r>
          </w:p>
        </w:tc>
        <w:tc>
          <w:tcPr>
            <w:tcW w:w="2102" w:type="dxa"/>
          </w:tcPr>
          <w:p w14:paraId="49985392">
            <w:pPr>
              <w:rPr>
                <w:rFonts w:hint="default" w:ascii="Arial Black" w:hAnsi="Arial Black" w:cs="Arial Black"/>
                <w:sz w:val="20"/>
                <w:szCs w:val="20"/>
              </w:rPr>
            </w:pPr>
            <w:r>
              <w:rPr>
                <w:rFonts w:hint="default" w:ascii="Arial Black" w:hAnsi="Arial Black" w:cs="Arial Black"/>
                <w:sz w:val="20"/>
                <w:szCs w:val="20"/>
              </w:rPr>
              <w:t>9899879916</w:t>
            </w:r>
          </w:p>
          <w:p w14:paraId="329862EF">
            <w:pPr>
              <w:rPr>
                <w:rFonts w:hint="default" w:ascii="Arial Black" w:hAnsi="Arial Black" w:cs="Arial Black"/>
                <w:b/>
                <w:bCs/>
                <w:sz w:val="20"/>
                <w:szCs w:val="20"/>
              </w:rPr>
            </w:pPr>
          </w:p>
        </w:tc>
      </w:tr>
      <w:tr w14:paraId="7716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CE3E15F">
            <w:pPr>
              <w:rPr>
                <w:rFonts w:hint="default" w:ascii="Arial Black" w:hAnsi="Arial Black" w:cs="Arial Black"/>
                <w:b/>
                <w:bCs/>
                <w:sz w:val="20"/>
                <w:szCs w:val="20"/>
              </w:rPr>
            </w:pPr>
            <w:r>
              <w:rPr>
                <w:rFonts w:hint="default" w:ascii="Arial Black" w:hAnsi="Arial Black" w:cs="Arial Black"/>
                <w:b/>
                <w:bCs/>
                <w:sz w:val="20"/>
                <w:szCs w:val="20"/>
              </w:rPr>
              <w:t>8</w:t>
            </w:r>
          </w:p>
        </w:tc>
        <w:tc>
          <w:tcPr>
            <w:tcW w:w="2537" w:type="dxa"/>
          </w:tcPr>
          <w:p w14:paraId="1D49C3FE">
            <w:pPr>
              <w:rPr>
                <w:rFonts w:hint="default" w:ascii="Arial Black" w:hAnsi="Arial Black" w:cs="Arial Black"/>
                <w:b/>
                <w:bCs/>
                <w:sz w:val="20"/>
                <w:szCs w:val="20"/>
              </w:rPr>
            </w:pPr>
            <w:r>
              <w:rPr>
                <w:rFonts w:hint="default" w:ascii="Arial Black" w:hAnsi="Arial Black" w:cs="Arial Black"/>
                <w:sz w:val="20"/>
                <w:szCs w:val="20"/>
              </w:rPr>
              <w:t>MR. SURESH VASANT KALE</w:t>
            </w:r>
          </w:p>
        </w:tc>
        <w:tc>
          <w:tcPr>
            <w:tcW w:w="1689" w:type="dxa"/>
          </w:tcPr>
          <w:p w14:paraId="31F0AFE1">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799824F3">
            <w:pPr>
              <w:rPr>
                <w:rFonts w:hint="default" w:ascii="Arial Black" w:hAnsi="Arial Black" w:cs="Arial Black"/>
                <w:b/>
                <w:bCs/>
                <w:sz w:val="20"/>
                <w:szCs w:val="20"/>
              </w:rPr>
            </w:pPr>
            <w:r>
              <w:rPr>
                <w:rFonts w:hint="default" w:ascii="Arial Black" w:hAnsi="Arial Black" w:cs="Arial Black"/>
                <w:sz w:val="20"/>
                <w:szCs w:val="20"/>
              </w:rPr>
              <w:t>PUNE</w:t>
            </w:r>
          </w:p>
        </w:tc>
        <w:tc>
          <w:tcPr>
            <w:tcW w:w="2102" w:type="dxa"/>
          </w:tcPr>
          <w:p w14:paraId="1D8AC2F2">
            <w:pPr>
              <w:rPr>
                <w:rFonts w:hint="default" w:ascii="Arial Black" w:hAnsi="Arial Black" w:cs="Arial Black"/>
                <w:sz w:val="20"/>
                <w:szCs w:val="20"/>
              </w:rPr>
            </w:pPr>
            <w:r>
              <w:rPr>
                <w:rFonts w:hint="default" w:ascii="Arial Black" w:hAnsi="Arial Black" w:cs="Arial Black"/>
                <w:sz w:val="20"/>
                <w:szCs w:val="20"/>
              </w:rPr>
              <w:t>9158515888</w:t>
            </w:r>
          </w:p>
          <w:p w14:paraId="5CCE72CA">
            <w:pPr>
              <w:rPr>
                <w:rFonts w:hint="default" w:ascii="Arial Black" w:hAnsi="Arial Black" w:cs="Arial Black"/>
                <w:b/>
                <w:bCs/>
                <w:sz w:val="20"/>
                <w:szCs w:val="20"/>
              </w:rPr>
            </w:pPr>
          </w:p>
        </w:tc>
      </w:tr>
      <w:tr w14:paraId="6B3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9360360">
            <w:pPr>
              <w:rPr>
                <w:rFonts w:hint="default" w:ascii="Arial Black" w:hAnsi="Arial Black" w:cs="Arial Black"/>
                <w:b/>
                <w:bCs/>
                <w:sz w:val="20"/>
                <w:szCs w:val="20"/>
              </w:rPr>
            </w:pPr>
            <w:r>
              <w:rPr>
                <w:rFonts w:hint="default" w:ascii="Arial Black" w:hAnsi="Arial Black" w:cs="Arial Black"/>
                <w:b/>
                <w:bCs/>
                <w:sz w:val="20"/>
                <w:szCs w:val="20"/>
              </w:rPr>
              <w:t>9</w:t>
            </w:r>
          </w:p>
        </w:tc>
        <w:tc>
          <w:tcPr>
            <w:tcW w:w="2537" w:type="dxa"/>
          </w:tcPr>
          <w:p w14:paraId="1DC45D23">
            <w:pPr>
              <w:rPr>
                <w:rFonts w:hint="default" w:ascii="Arial Black" w:hAnsi="Arial Black" w:cs="Arial Black"/>
                <w:sz w:val="20"/>
                <w:szCs w:val="20"/>
              </w:rPr>
            </w:pPr>
            <w:r>
              <w:rPr>
                <w:rFonts w:hint="default" w:ascii="Arial Black" w:hAnsi="Arial Black" w:cs="Arial Black"/>
                <w:sz w:val="20"/>
                <w:szCs w:val="20"/>
              </w:rPr>
              <w:t>MR. HEMANT K. KHISTI</w:t>
            </w:r>
          </w:p>
          <w:p w14:paraId="682C5669">
            <w:pPr>
              <w:rPr>
                <w:rFonts w:hint="default" w:ascii="Arial Black" w:hAnsi="Arial Black" w:cs="Arial Black"/>
                <w:b/>
                <w:bCs/>
                <w:sz w:val="20"/>
                <w:szCs w:val="20"/>
              </w:rPr>
            </w:pPr>
          </w:p>
        </w:tc>
        <w:tc>
          <w:tcPr>
            <w:tcW w:w="1689" w:type="dxa"/>
          </w:tcPr>
          <w:p w14:paraId="07FBE080">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64E0469F">
            <w:pPr>
              <w:rPr>
                <w:rFonts w:hint="default" w:ascii="Arial Black" w:hAnsi="Arial Black" w:cs="Arial Black"/>
                <w:b/>
                <w:bCs/>
                <w:sz w:val="20"/>
                <w:szCs w:val="20"/>
              </w:rPr>
            </w:pPr>
            <w:r>
              <w:rPr>
                <w:rFonts w:hint="default" w:ascii="Arial Black" w:hAnsi="Arial Black" w:cs="Arial Black"/>
                <w:sz w:val="20"/>
                <w:szCs w:val="20"/>
              </w:rPr>
              <w:t>PUNE</w:t>
            </w:r>
          </w:p>
        </w:tc>
        <w:tc>
          <w:tcPr>
            <w:tcW w:w="2102" w:type="dxa"/>
          </w:tcPr>
          <w:p w14:paraId="76F5DC0D">
            <w:pPr>
              <w:rPr>
                <w:rFonts w:hint="default" w:ascii="Arial Black" w:hAnsi="Arial Black" w:cs="Arial Black"/>
                <w:sz w:val="20"/>
                <w:szCs w:val="20"/>
              </w:rPr>
            </w:pPr>
            <w:r>
              <w:rPr>
                <w:rFonts w:hint="default" w:ascii="Arial Black" w:hAnsi="Arial Black" w:cs="Arial Black"/>
                <w:sz w:val="20"/>
                <w:szCs w:val="20"/>
              </w:rPr>
              <w:t>9175884719</w:t>
            </w:r>
          </w:p>
          <w:p w14:paraId="0B021D7A">
            <w:pPr>
              <w:rPr>
                <w:rFonts w:hint="default" w:ascii="Arial Black" w:hAnsi="Arial Black" w:cs="Arial Black"/>
                <w:b/>
                <w:bCs/>
                <w:sz w:val="20"/>
                <w:szCs w:val="20"/>
              </w:rPr>
            </w:pPr>
          </w:p>
        </w:tc>
      </w:tr>
      <w:tr w14:paraId="1CF7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 w:type="dxa"/>
          </w:tcPr>
          <w:p w14:paraId="67A3420D">
            <w:pPr>
              <w:rPr>
                <w:rFonts w:hint="default" w:ascii="Arial Black" w:hAnsi="Arial Black" w:cs="Arial Black"/>
                <w:b/>
                <w:bCs/>
                <w:sz w:val="20"/>
                <w:szCs w:val="20"/>
              </w:rPr>
            </w:pPr>
            <w:r>
              <w:rPr>
                <w:rFonts w:hint="default" w:ascii="Arial Black" w:hAnsi="Arial Black" w:cs="Arial Black"/>
                <w:b/>
                <w:bCs/>
                <w:sz w:val="20"/>
                <w:szCs w:val="20"/>
              </w:rPr>
              <w:t>10</w:t>
            </w:r>
          </w:p>
        </w:tc>
        <w:tc>
          <w:tcPr>
            <w:tcW w:w="2537" w:type="dxa"/>
          </w:tcPr>
          <w:p w14:paraId="2DF5B9A0">
            <w:pPr>
              <w:rPr>
                <w:rFonts w:hint="default" w:ascii="Arial Black" w:hAnsi="Arial Black" w:cs="Arial Black"/>
                <w:sz w:val="20"/>
                <w:szCs w:val="20"/>
              </w:rPr>
            </w:pPr>
            <w:r>
              <w:rPr>
                <w:rFonts w:hint="default" w:ascii="Arial Black" w:hAnsi="Arial Black" w:cs="Arial Black"/>
                <w:sz w:val="20"/>
                <w:szCs w:val="20"/>
              </w:rPr>
              <w:t>MR. SANJAY NIGAM</w:t>
            </w:r>
          </w:p>
          <w:p w14:paraId="7D29EAD3">
            <w:pPr>
              <w:rPr>
                <w:rFonts w:hint="default" w:ascii="Arial Black" w:hAnsi="Arial Black" w:cs="Arial Black"/>
                <w:b/>
                <w:bCs/>
                <w:sz w:val="20"/>
                <w:szCs w:val="20"/>
              </w:rPr>
            </w:pPr>
          </w:p>
        </w:tc>
        <w:tc>
          <w:tcPr>
            <w:tcW w:w="1689" w:type="dxa"/>
          </w:tcPr>
          <w:p w14:paraId="4C229564">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65C9F72A">
            <w:pPr>
              <w:rPr>
                <w:rFonts w:hint="default" w:ascii="Arial Black" w:hAnsi="Arial Black" w:cs="Arial Black"/>
                <w:b/>
                <w:bCs/>
                <w:sz w:val="20"/>
                <w:szCs w:val="20"/>
              </w:rPr>
            </w:pPr>
            <w:r>
              <w:rPr>
                <w:rFonts w:hint="default" w:ascii="Arial Black" w:hAnsi="Arial Black" w:cs="Arial Black"/>
                <w:sz w:val="20"/>
                <w:szCs w:val="20"/>
              </w:rPr>
              <w:t>KANPUR</w:t>
            </w:r>
          </w:p>
        </w:tc>
        <w:tc>
          <w:tcPr>
            <w:tcW w:w="2102" w:type="dxa"/>
          </w:tcPr>
          <w:p w14:paraId="7C8EF278">
            <w:pPr>
              <w:rPr>
                <w:rFonts w:hint="default" w:ascii="Arial Black" w:hAnsi="Arial Black" w:cs="Arial Black"/>
                <w:sz w:val="20"/>
                <w:szCs w:val="20"/>
              </w:rPr>
            </w:pPr>
            <w:r>
              <w:rPr>
                <w:rFonts w:hint="default" w:ascii="Arial Black" w:hAnsi="Arial Black" w:cs="Arial Black"/>
                <w:sz w:val="20"/>
                <w:szCs w:val="20"/>
              </w:rPr>
              <w:t>8299543542</w:t>
            </w:r>
          </w:p>
          <w:p w14:paraId="101BFE4C">
            <w:pPr>
              <w:rPr>
                <w:rFonts w:hint="default" w:ascii="Arial Black" w:hAnsi="Arial Black" w:cs="Arial Black"/>
                <w:b/>
                <w:bCs/>
                <w:sz w:val="20"/>
                <w:szCs w:val="20"/>
              </w:rPr>
            </w:pPr>
          </w:p>
        </w:tc>
      </w:tr>
      <w:tr w14:paraId="5A1B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58A9A770">
            <w:pPr>
              <w:rPr>
                <w:rFonts w:hint="default" w:ascii="Arial Black" w:hAnsi="Arial Black" w:cs="Arial Black"/>
                <w:b/>
                <w:bCs/>
                <w:sz w:val="20"/>
                <w:szCs w:val="20"/>
              </w:rPr>
            </w:pPr>
            <w:r>
              <w:rPr>
                <w:rFonts w:hint="default" w:ascii="Arial Black" w:hAnsi="Arial Black" w:cs="Arial Black"/>
                <w:b/>
                <w:bCs/>
                <w:sz w:val="20"/>
                <w:szCs w:val="20"/>
              </w:rPr>
              <w:t>11</w:t>
            </w:r>
          </w:p>
        </w:tc>
        <w:tc>
          <w:tcPr>
            <w:tcW w:w="2537" w:type="dxa"/>
          </w:tcPr>
          <w:p w14:paraId="7F8965CD">
            <w:pPr>
              <w:rPr>
                <w:rFonts w:hint="default" w:ascii="Arial Black" w:hAnsi="Arial Black" w:cs="Arial Black"/>
                <w:b/>
                <w:bCs/>
                <w:sz w:val="20"/>
                <w:szCs w:val="20"/>
              </w:rPr>
            </w:pPr>
            <w:r>
              <w:rPr>
                <w:rFonts w:hint="default" w:ascii="Arial Black" w:hAnsi="Arial Black" w:cs="Arial Black"/>
                <w:sz w:val="20"/>
                <w:szCs w:val="20"/>
              </w:rPr>
              <w:t>MR. GIRISH CHANDRA MEHROTRA</w:t>
            </w:r>
          </w:p>
        </w:tc>
        <w:tc>
          <w:tcPr>
            <w:tcW w:w="1689" w:type="dxa"/>
          </w:tcPr>
          <w:p w14:paraId="55135BD0">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62B61B98">
            <w:pPr>
              <w:rPr>
                <w:rFonts w:hint="default" w:ascii="Arial Black" w:hAnsi="Arial Black" w:cs="Arial Black"/>
                <w:b/>
                <w:bCs/>
                <w:sz w:val="20"/>
                <w:szCs w:val="20"/>
              </w:rPr>
            </w:pPr>
            <w:r>
              <w:rPr>
                <w:rFonts w:hint="default" w:ascii="Arial Black" w:hAnsi="Arial Black" w:cs="Arial Black"/>
                <w:sz w:val="20"/>
                <w:szCs w:val="20"/>
              </w:rPr>
              <w:t>LUCKNOW</w:t>
            </w:r>
          </w:p>
        </w:tc>
        <w:tc>
          <w:tcPr>
            <w:tcW w:w="2102" w:type="dxa"/>
          </w:tcPr>
          <w:p w14:paraId="3BB05B1A">
            <w:pPr>
              <w:rPr>
                <w:rFonts w:hint="default" w:ascii="Arial Black" w:hAnsi="Arial Black" w:cs="Arial Black"/>
                <w:sz w:val="20"/>
                <w:szCs w:val="20"/>
              </w:rPr>
            </w:pPr>
            <w:r>
              <w:rPr>
                <w:rFonts w:hint="default" w:ascii="Arial Black" w:hAnsi="Arial Black" w:cs="Arial Black"/>
                <w:sz w:val="20"/>
                <w:szCs w:val="20"/>
              </w:rPr>
              <w:t xml:space="preserve">8902270093 / </w:t>
            </w:r>
          </w:p>
          <w:p w14:paraId="77A3C1B1">
            <w:pPr>
              <w:rPr>
                <w:rFonts w:hint="default" w:ascii="Arial Black" w:hAnsi="Arial Black" w:cs="Arial Black"/>
                <w:sz w:val="20"/>
                <w:szCs w:val="20"/>
              </w:rPr>
            </w:pPr>
            <w:r>
              <w:rPr>
                <w:rFonts w:hint="default" w:ascii="Arial Black" w:hAnsi="Arial Black" w:cs="Arial Black"/>
                <w:sz w:val="20"/>
                <w:szCs w:val="20"/>
              </w:rPr>
              <w:t>7003137695</w:t>
            </w:r>
          </w:p>
          <w:p w14:paraId="7F4D78AC">
            <w:pPr>
              <w:rPr>
                <w:rFonts w:hint="default" w:ascii="Arial Black" w:hAnsi="Arial Black" w:cs="Arial Black"/>
                <w:b/>
                <w:bCs/>
                <w:sz w:val="20"/>
                <w:szCs w:val="20"/>
              </w:rPr>
            </w:pPr>
          </w:p>
        </w:tc>
      </w:tr>
      <w:tr w14:paraId="1FCF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78" w:type="dxa"/>
          </w:tcPr>
          <w:p w14:paraId="652F2D27">
            <w:pPr>
              <w:rPr>
                <w:rFonts w:hint="default" w:ascii="Arial Black" w:hAnsi="Arial Black" w:cs="Arial Black"/>
                <w:b/>
                <w:bCs/>
                <w:sz w:val="20"/>
                <w:szCs w:val="20"/>
              </w:rPr>
            </w:pPr>
            <w:r>
              <w:rPr>
                <w:rFonts w:hint="default" w:ascii="Arial Black" w:hAnsi="Arial Black" w:cs="Arial Black"/>
                <w:b/>
                <w:bCs/>
                <w:sz w:val="20"/>
                <w:szCs w:val="20"/>
              </w:rPr>
              <w:t>12</w:t>
            </w:r>
          </w:p>
        </w:tc>
        <w:tc>
          <w:tcPr>
            <w:tcW w:w="2537" w:type="dxa"/>
          </w:tcPr>
          <w:p w14:paraId="5DE40B15">
            <w:pPr>
              <w:rPr>
                <w:rFonts w:hint="default" w:ascii="Arial Black" w:hAnsi="Arial Black" w:cs="Arial Black"/>
                <w:b/>
                <w:bCs/>
                <w:sz w:val="20"/>
                <w:szCs w:val="20"/>
              </w:rPr>
            </w:pPr>
            <w:r>
              <w:rPr>
                <w:rFonts w:hint="default" w:ascii="Arial Black" w:hAnsi="Arial Black" w:cs="Arial Black"/>
                <w:sz w:val="20"/>
                <w:szCs w:val="20"/>
              </w:rPr>
              <w:t>MR. R.A .GUPTA</w:t>
            </w:r>
          </w:p>
        </w:tc>
        <w:tc>
          <w:tcPr>
            <w:tcW w:w="1689" w:type="dxa"/>
          </w:tcPr>
          <w:p w14:paraId="1089FD46">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18C61556">
            <w:pPr>
              <w:rPr>
                <w:rFonts w:hint="default" w:ascii="Arial Black" w:hAnsi="Arial Black" w:cs="Arial Black"/>
                <w:b/>
                <w:bCs/>
                <w:sz w:val="20"/>
                <w:szCs w:val="20"/>
              </w:rPr>
            </w:pPr>
            <w:r>
              <w:rPr>
                <w:rFonts w:hint="default" w:ascii="Arial Black" w:hAnsi="Arial Black" w:cs="Arial Black"/>
                <w:sz w:val="20"/>
                <w:szCs w:val="20"/>
              </w:rPr>
              <w:t>JAIPUR</w:t>
            </w:r>
          </w:p>
        </w:tc>
        <w:tc>
          <w:tcPr>
            <w:tcW w:w="2102" w:type="dxa"/>
          </w:tcPr>
          <w:p w14:paraId="44B1BCC7">
            <w:pPr>
              <w:rPr>
                <w:rFonts w:hint="default" w:ascii="Arial Black" w:hAnsi="Arial Black" w:cs="Arial Black"/>
                <w:sz w:val="20"/>
                <w:szCs w:val="20"/>
              </w:rPr>
            </w:pPr>
            <w:r>
              <w:rPr>
                <w:rFonts w:hint="default" w:ascii="Arial Black" w:hAnsi="Arial Black" w:cs="Arial Black"/>
                <w:sz w:val="20"/>
                <w:szCs w:val="20"/>
              </w:rPr>
              <w:t>7976272867</w:t>
            </w:r>
          </w:p>
          <w:p w14:paraId="022D52D9">
            <w:pPr>
              <w:rPr>
                <w:rFonts w:hint="default" w:ascii="Arial Black" w:hAnsi="Arial Black" w:cs="Arial Black"/>
                <w:b/>
                <w:bCs/>
                <w:sz w:val="20"/>
                <w:szCs w:val="20"/>
              </w:rPr>
            </w:pPr>
          </w:p>
        </w:tc>
      </w:tr>
      <w:tr w14:paraId="66E4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751E0C5">
            <w:pPr>
              <w:rPr>
                <w:rFonts w:hint="default" w:ascii="Arial Black" w:hAnsi="Arial Black" w:cs="Arial Black"/>
                <w:b/>
                <w:bCs/>
                <w:sz w:val="20"/>
                <w:szCs w:val="20"/>
              </w:rPr>
            </w:pPr>
            <w:r>
              <w:rPr>
                <w:rFonts w:hint="default" w:ascii="Arial Black" w:hAnsi="Arial Black" w:cs="Arial Black"/>
                <w:b/>
                <w:bCs/>
                <w:sz w:val="20"/>
                <w:szCs w:val="20"/>
              </w:rPr>
              <w:t>13</w:t>
            </w:r>
          </w:p>
        </w:tc>
        <w:tc>
          <w:tcPr>
            <w:tcW w:w="2537" w:type="dxa"/>
          </w:tcPr>
          <w:p w14:paraId="27D62221">
            <w:pPr>
              <w:rPr>
                <w:rFonts w:hint="default" w:ascii="Arial Black" w:hAnsi="Arial Black" w:cs="Arial Black"/>
                <w:sz w:val="20"/>
                <w:szCs w:val="20"/>
              </w:rPr>
            </w:pPr>
            <w:r>
              <w:rPr>
                <w:rFonts w:hint="default" w:ascii="Arial Black" w:hAnsi="Arial Black" w:cs="Arial Black"/>
                <w:sz w:val="20"/>
                <w:szCs w:val="20"/>
              </w:rPr>
              <w:t>MR. D.C. SINGHVI</w:t>
            </w:r>
          </w:p>
          <w:p w14:paraId="6B289299">
            <w:pPr>
              <w:rPr>
                <w:rFonts w:hint="default" w:ascii="Arial Black" w:hAnsi="Arial Black" w:cs="Arial Black"/>
                <w:b/>
                <w:bCs/>
                <w:sz w:val="20"/>
                <w:szCs w:val="20"/>
              </w:rPr>
            </w:pPr>
          </w:p>
        </w:tc>
        <w:tc>
          <w:tcPr>
            <w:tcW w:w="1689" w:type="dxa"/>
          </w:tcPr>
          <w:p w14:paraId="0E8CD7CB">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4C3F42EA">
            <w:pPr>
              <w:rPr>
                <w:rFonts w:hint="default" w:ascii="Arial Black" w:hAnsi="Arial Black" w:cs="Arial Black"/>
                <w:b/>
                <w:bCs/>
                <w:sz w:val="20"/>
                <w:szCs w:val="20"/>
              </w:rPr>
            </w:pPr>
            <w:r>
              <w:rPr>
                <w:rFonts w:hint="default" w:ascii="Arial Black" w:hAnsi="Arial Black" w:cs="Arial Black"/>
                <w:sz w:val="20"/>
                <w:szCs w:val="20"/>
              </w:rPr>
              <w:t>UDAIPUR</w:t>
            </w:r>
          </w:p>
        </w:tc>
        <w:tc>
          <w:tcPr>
            <w:tcW w:w="2102" w:type="dxa"/>
          </w:tcPr>
          <w:p w14:paraId="70991A3F">
            <w:pPr>
              <w:rPr>
                <w:rFonts w:hint="default" w:ascii="Arial Black" w:hAnsi="Arial Black" w:cs="Arial Black"/>
                <w:sz w:val="20"/>
                <w:szCs w:val="20"/>
              </w:rPr>
            </w:pPr>
            <w:r>
              <w:rPr>
                <w:rFonts w:hint="default" w:ascii="Arial Black" w:hAnsi="Arial Black" w:cs="Arial Black"/>
                <w:sz w:val="20"/>
                <w:szCs w:val="20"/>
              </w:rPr>
              <w:t>9414347806</w:t>
            </w:r>
          </w:p>
          <w:p w14:paraId="31F6DF61">
            <w:pPr>
              <w:rPr>
                <w:rFonts w:hint="default" w:ascii="Arial Black" w:hAnsi="Arial Black" w:cs="Arial Black"/>
                <w:b/>
                <w:bCs/>
                <w:sz w:val="20"/>
                <w:szCs w:val="20"/>
              </w:rPr>
            </w:pPr>
          </w:p>
        </w:tc>
      </w:tr>
      <w:tr w14:paraId="69D7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60753E3C">
            <w:pPr>
              <w:rPr>
                <w:rFonts w:hint="default" w:ascii="Arial Black" w:hAnsi="Arial Black" w:cs="Arial Black"/>
                <w:b/>
                <w:bCs/>
                <w:sz w:val="20"/>
                <w:szCs w:val="20"/>
              </w:rPr>
            </w:pPr>
            <w:r>
              <w:rPr>
                <w:rFonts w:hint="default" w:ascii="Arial Black" w:hAnsi="Arial Black" w:cs="Arial Black"/>
                <w:b/>
                <w:bCs/>
                <w:sz w:val="20"/>
                <w:szCs w:val="20"/>
              </w:rPr>
              <w:t>14</w:t>
            </w:r>
          </w:p>
        </w:tc>
        <w:tc>
          <w:tcPr>
            <w:tcW w:w="2537" w:type="dxa"/>
          </w:tcPr>
          <w:p w14:paraId="0CE15D0A">
            <w:pPr>
              <w:rPr>
                <w:rFonts w:hint="default" w:ascii="Arial Black" w:hAnsi="Arial Black" w:cs="Arial Black"/>
                <w:b/>
                <w:bCs/>
                <w:sz w:val="20"/>
                <w:szCs w:val="20"/>
              </w:rPr>
            </w:pPr>
            <w:r>
              <w:rPr>
                <w:rFonts w:hint="default" w:ascii="Arial Black" w:hAnsi="Arial Black" w:cs="Arial Black"/>
                <w:sz w:val="20"/>
                <w:szCs w:val="20"/>
              </w:rPr>
              <w:t>MR. ASHWANI KUMAR</w:t>
            </w:r>
          </w:p>
        </w:tc>
        <w:tc>
          <w:tcPr>
            <w:tcW w:w="1689" w:type="dxa"/>
          </w:tcPr>
          <w:p w14:paraId="3CBB08EC">
            <w:pPr>
              <w:rPr>
                <w:rFonts w:hint="default" w:ascii="Arial Black" w:hAnsi="Arial Black" w:cs="Arial Black"/>
                <w:b/>
                <w:bCs/>
                <w:sz w:val="20"/>
                <w:szCs w:val="20"/>
              </w:rPr>
            </w:pPr>
            <w:r>
              <w:rPr>
                <w:rFonts w:hint="default" w:ascii="Arial Black" w:hAnsi="Arial Black" w:cs="Arial Black"/>
                <w:sz w:val="20"/>
                <w:szCs w:val="20"/>
              </w:rPr>
              <w:t>MEMBER</w:t>
            </w:r>
          </w:p>
        </w:tc>
        <w:tc>
          <w:tcPr>
            <w:tcW w:w="1483" w:type="dxa"/>
          </w:tcPr>
          <w:p w14:paraId="6E5219BA">
            <w:pPr>
              <w:rPr>
                <w:rFonts w:hint="default" w:ascii="Arial Black" w:hAnsi="Arial Black" w:cs="Arial Black"/>
                <w:b/>
                <w:bCs/>
                <w:sz w:val="20"/>
                <w:szCs w:val="20"/>
              </w:rPr>
            </w:pPr>
            <w:r>
              <w:rPr>
                <w:rFonts w:hint="default" w:ascii="Arial Black" w:hAnsi="Arial Black" w:cs="Arial Black"/>
                <w:b/>
                <w:bCs/>
                <w:sz w:val="20"/>
                <w:szCs w:val="20"/>
              </w:rPr>
              <w:t>NORTH DELHI</w:t>
            </w:r>
          </w:p>
        </w:tc>
        <w:tc>
          <w:tcPr>
            <w:tcW w:w="2102" w:type="dxa"/>
          </w:tcPr>
          <w:p w14:paraId="5EB1E629">
            <w:pPr>
              <w:rPr>
                <w:rFonts w:hint="default" w:ascii="Arial Black" w:hAnsi="Arial Black" w:cs="Arial Black"/>
                <w:b/>
                <w:bCs/>
                <w:sz w:val="20"/>
                <w:szCs w:val="20"/>
              </w:rPr>
            </w:pPr>
            <w:r>
              <w:rPr>
                <w:rFonts w:hint="default" w:ascii="Arial Black" w:hAnsi="Arial Black" w:cs="Arial Black"/>
                <w:sz w:val="20"/>
                <w:szCs w:val="20"/>
              </w:rPr>
              <w:t>9899205289</w:t>
            </w:r>
          </w:p>
        </w:tc>
      </w:tr>
      <w:tr w14:paraId="34FA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52DE023">
            <w:pPr>
              <w:rPr>
                <w:rFonts w:hint="default" w:ascii="Arial Black" w:hAnsi="Arial Black" w:cs="Arial Black"/>
                <w:b/>
                <w:bCs/>
                <w:sz w:val="20"/>
                <w:szCs w:val="20"/>
              </w:rPr>
            </w:pPr>
            <w:r>
              <w:rPr>
                <w:rFonts w:hint="default" w:ascii="Arial Black" w:hAnsi="Arial Black" w:cs="Arial Black"/>
                <w:b/>
                <w:bCs/>
                <w:sz w:val="20"/>
                <w:szCs w:val="20"/>
              </w:rPr>
              <w:t>15</w:t>
            </w:r>
          </w:p>
        </w:tc>
        <w:tc>
          <w:tcPr>
            <w:tcW w:w="2537" w:type="dxa"/>
          </w:tcPr>
          <w:p w14:paraId="3BFC5CAE">
            <w:pPr>
              <w:rPr>
                <w:rFonts w:hint="default" w:ascii="Arial Black" w:hAnsi="Arial Black" w:cs="Arial Black"/>
                <w:sz w:val="20"/>
                <w:szCs w:val="20"/>
              </w:rPr>
            </w:pPr>
            <w:r>
              <w:rPr>
                <w:rFonts w:hint="default" w:ascii="Arial Black" w:hAnsi="Arial Black" w:cs="Arial Black"/>
                <w:sz w:val="20"/>
                <w:szCs w:val="20"/>
              </w:rPr>
              <w:t>MR. N RAVINDRA KINI</w:t>
            </w:r>
          </w:p>
        </w:tc>
        <w:tc>
          <w:tcPr>
            <w:tcW w:w="1689" w:type="dxa"/>
          </w:tcPr>
          <w:p w14:paraId="5B7C615E">
            <w:pPr>
              <w:rPr>
                <w:rFonts w:hint="default" w:ascii="Arial Black" w:hAnsi="Arial Black" w:cs="Arial Black"/>
                <w:sz w:val="20"/>
                <w:szCs w:val="20"/>
              </w:rPr>
            </w:pPr>
            <w:r>
              <w:rPr>
                <w:rFonts w:hint="default" w:ascii="Arial Black" w:hAnsi="Arial Black" w:cs="Arial Black"/>
                <w:sz w:val="20"/>
                <w:szCs w:val="20"/>
              </w:rPr>
              <w:t>MEMBER</w:t>
            </w:r>
          </w:p>
        </w:tc>
        <w:tc>
          <w:tcPr>
            <w:tcW w:w="1483" w:type="dxa"/>
          </w:tcPr>
          <w:p w14:paraId="4DB02B0A">
            <w:pPr>
              <w:rPr>
                <w:rFonts w:hint="default" w:ascii="Arial Black" w:hAnsi="Arial Black" w:cs="Arial Black"/>
                <w:b/>
                <w:bCs/>
                <w:sz w:val="20"/>
                <w:szCs w:val="20"/>
              </w:rPr>
            </w:pPr>
            <w:r>
              <w:rPr>
                <w:rFonts w:hint="default" w:ascii="Arial Black" w:hAnsi="Arial Black" w:cs="Arial Black"/>
                <w:sz w:val="20"/>
                <w:szCs w:val="20"/>
              </w:rPr>
              <w:t>BENGALURU</w:t>
            </w:r>
          </w:p>
        </w:tc>
        <w:tc>
          <w:tcPr>
            <w:tcW w:w="2102" w:type="dxa"/>
          </w:tcPr>
          <w:p w14:paraId="1D715794">
            <w:pPr>
              <w:rPr>
                <w:rFonts w:hint="default" w:ascii="Arial Black" w:hAnsi="Arial Black" w:cs="Arial Black"/>
                <w:sz w:val="20"/>
                <w:szCs w:val="20"/>
              </w:rPr>
            </w:pPr>
            <w:r>
              <w:rPr>
                <w:rFonts w:hint="default" w:ascii="Arial Black" w:hAnsi="Arial Black" w:cs="Arial Black"/>
                <w:sz w:val="20"/>
                <w:szCs w:val="20"/>
              </w:rPr>
              <w:t>9449345141</w:t>
            </w:r>
          </w:p>
          <w:p w14:paraId="7A6FFAF1">
            <w:pPr>
              <w:rPr>
                <w:rFonts w:hint="default" w:ascii="Arial Black" w:hAnsi="Arial Black" w:cs="Arial Black"/>
                <w:sz w:val="20"/>
                <w:szCs w:val="20"/>
              </w:rPr>
            </w:pPr>
          </w:p>
        </w:tc>
      </w:tr>
      <w:tr w14:paraId="6AE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5B873B4">
            <w:pPr>
              <w:rPr>
                <w:rFonts w:hint="default" w:ascii="Arial Black" w:hAnsi="Arial Black" w:cs="Arial Black"/>
                <w:b/>
                <w:bCs/>
                <w:sz w:val="20"/>
                <w:szCs w:val="20"/>
              </w:rPr>
            </w:pPr>
            <w:r>
              <w:rPr>
                <w:rFonts w:hint="default" w:ascii="Arial Black" w:hAnsi="Arial Black" w:cs="Arial Black"/>
                <w:b/>
                <w:bCs/>
                <w:sz w:val="20"/>
                <w:szCs w:val="20"/>
              </w:rPr>
              <w:t>16</w:t>
            </w:r>
          </w:p>
        </w:tc>
        <w:tc>
          <w:tcPr>
            <w:tcW w:w="2537" w:type="dxa"/>
          </w:tcPr>
          <w:p w14:paraId="103B8003">
            <w:pPr>
              <w:rPr>
                <w:rFonts w:hint="default" w:ascii="Arial Black" w:hAnsi="Arial Black" w:cs="Arial Black"/>
                <w:sz w:val="20"/>
                <w:szCs w:val="20"/>
              </w:rPr>
            </w:pPr>
            <w:r>
              <w:rPr>
                <w:rFonts w:hint="default" w:ascii="Arial Black" w:hAnsi="Arial Black" w:cs="Arial Black"/>
                <w:sz w:val="20"/>
                <w:szCs w:val="20"/>
              </w:rPr>
              <w:t>MR. B YOGEESHWARA RAO</w:t>
            </w:r>
          </w:p>
        </w:tc>
        <w:tc>
          <w:tcPr>
            <w:tcW w:w="1689" w:type="dxa"/>
          </w:tcPr>
          <w:p w14:paraId="55AA9F5D">
            <w:pPr>
              <w:rPr>
                <w:rFonts w:hint="default" w:ascii="Arial Black" w:hAnsi="Arial Black" w:cs="Arial Black"/>
                <w:sz w:val="20"/>
                <w:szCs w:val="20"/>
              </w:rPr>
            </w:pPr>
            <w:r>
              <w:rPr>
                <w:rFonts w:hint="default" w:ascii="Arial Black" w:hAnsi="Arial Black" w:cs="Arial Black"/>
                <w:sz w:val="20"/>
                <w:szCs w:val="20"/>
              </w:rPr>
              <w:t>MEMBER</w:t>
            </w:r>
          </w:p>
        </w:tc>
        <w:tc>
          <w:tcPr>
            <w:tcW w:w="1483" w:type="dxa"/>
          </w:tcPr>
          <w:p w14:paraId="0DB08ACB">
            <w:pPr>
              <w:rPr>
                <w:rFonts w:hint="default" w:ascii="Arial Black" w:hAnsi="Arial Black" w:cs="Arial Black"/>
                <w:b/>
                <w:bCs/>
                <w:sz w:val="20"/>
                <w:szCs w:val="20"/>
              </w:rPr>
            </w:pPr>
            <w:r>
              <w:rPr>
                <w:rFonts w:hint="default" w:ascii="Arial Black" w:hAnsi="Arial Black" w:cs="Arial Black"/>
                <w:sz w:val="20"/>
                <w:szCs w:val="20"/>
              </w:rPr>
              <w:t>HYDERABAD</w:t>
            </w:r>
          </w:p>
        </w:tc>
        <w:tc>
          <w:tcPr>
            <w:tcW w:w="2102" w:type="dxa"/>
          </w:tcPr>
          <w:p w14:paraId="1A9862F2">
            <w:pPr>
              <w:rPr>
                <w:rFonts w:hint="default" w:ascii="Arial Black" w:hAnsi="Arial Black" w:cs="Arial Black"/>
                <w:sz w:val="20"/>
                <w:szCs w:val="20"/>
              </w:rPr>
            </w:pPr>
            <w:r>
              <w:rPr>
                <w:rFonts w:hint="default" w:ascii="Arial Black" w:hAnsi="Arial Black" w:cs="Arial Black"/>
                <w:sz w:val="20"/>
                <w:szCs w:val="20"/>
              </w:rPr>
              <w:t>9849309091</w:t>
            </w:r>
          </w:p>
          <w:p w14:paraId="48C93B01">
            <w:pPr>
              <w:rPr>
                <w:rFonts w:hint="default" w:ascii="Arial Black" w:hAnsi="Arial Black" w:cs="Arial Black"/>
                <w:sz w:val="20"/>
                <w:szCs w:val="20"/>
              </w:rPr>
            </w:pPr>
          </w:p>
        </w:tc>
      </w:tr>
      <w:tr w14:paraId="498E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65FDF1D5">
            <w:pPr>
              <w:rPr>
                <w:rFonts w:hint="default" w:ascii="Arial Black" w:hAnsi="Arial Black" w:cs="Arial Black"/>
                <w:b/>
                <w:bCs/>
                <w:sz w:val="20"/>
                <w:szCs w:val="20"/>
                <w:lang w:val="en-US"/>
              </w:rPr>
            </w:pPr>
            <w:r>
              <w:rPr>
                <w:rFonts w:hint="default" w:ascii="Arial Black" w:hAnsi="Arial Black" w:cs="Arial Black"/>
                <w:b/>
                <w:bCs/>
                <w:sz w:val="20"/>
                <w:szCs w:val="20"/>
                <w:lang w:val="en-US"/>
              </w:rPr>
              <w:t>17</w:t>
            </w:r>
          </w:p>
        </w:tc>
        <w:tc>
          <w:tcPr>
            <w:tcW w:w="2537" w:type="dxa"/>
          </w:tcPr>
          <w:p w14:paraId="1D033D0F">
            <w:pPr>
              <w:rPr>
                <w:rFonts w:hint="default" w:ascii="Arial Black" w:hAnsi="Arial Black" w:cs="Arial Black"/>
                <w:sz w:val="20"/>
                <w:szCs w:val="20"/>
                <w:lang w:val="en-US"/>
              </w:rPr>
            </w:pPr>
            <w:r>
              <w:rPr>
                <w:rFonts w:hint="default" w:ascii="Arial Black" w:hAnsi="Arial Black" w:cs="Arial Black"/>
                <w:sz w:val="20"/>
                <w:szCs w:val="20"/>
                <w:lang w:val="en-US"/>
              </w:rPr>
              <w:t>Mr Kulbhushan</w:t>
            </w:r>
          </w:p>
        </w:tc>
        <w:tc>
          <w:tcPr>
            <w:tcW w:w="1689" w:type="dxa"/>
          </w:tcPr>
          <w:p w14:paraId="5AA4C4FC">
            <w:pPr>
              <w:rPr>
                <w:rFonts w:hint="default" w:ascii="Arial Black" w:hAnsi="Arial Black" w:cs="Arial Black"/>
                <w:sz w:val="20"/>
                <w:szCs w:val="20"/>
                <w:lang w:val="en-US"/>
              </w:rPr>
            </w:pPr>
            <w:r>
              <w:rPr>
                <w:rFonts w:hint="default" w:ascii="Arial Black" w:hAnsi="Arial Black" w:cs="Arial Black"/>
                <w:sz w:val="20"/>
                <w:szCs w:val="20"/>
                <w:lang w:val="en-US"/>
              </w:rPr>
              <w:t>MEMBER</w:t>
            </w:r>
          </w:p>
        </w:tc>
        <w:tc>
          <w:tcPr>
            <w:tcW w:w="1483" w:type="dxa"/>
          </w:tcPr>
          <w:p w14:paraId="63FABEFD">
            <w:pPr>
              <w:rPr>
                <w:rFonts w:hint="default" w:ascii="Arial Black" w:hAnsi="Arial Black" w:cs="Arial Black"/>
                <w:sz w:val="20"/>
                <w:szCs w:val="20"/>
                <w:lang w:val="en-US"/>
              </w:rPr>
            </w:pPr>
            <w:r>
              <w:rPr>
                <w:rFonts w:hint="default" w:ascii="Arial Black" w:hAnsi="Arial Black" w:cs="Arial Black"/>
                <w:sz w:val="20"/>
                <w:szCs w:val="20"/>
                <w:lang w:val="en-US"/>
              </w:rPr>
              <w:t>DELHI</w:t>
            </w:r>
          </w:p>
        </w:tc>
        <w:tc>
          <w:tcPr>
            <w:tcW w:w="2102" w:type="dxa"/>
          </w:tcPr>
          <w:p w14:paraId="31F8D57D">
            <w:pPr>
              <w:rPr>
                <w:rFonts w:hint="default" w:ascii="Arial Black" w:hAnsi="Arial Black" w:cs="Arial Black"/>
                <w:sz w:val="20"/>
                <w:szCs w:val="20"/>
                <w:lang w:val="en-US"/>
              </w:rPr>
            </w:pPr>
            <w:r>
              <w:rPr>
                <w:rFonts w:hint="default" w:ascii="Arial Black" w:hAnsi="Arial Black" w:cs="Arial Black"/>
                <w:sz w:val="20"/>
                <w:szCs w:val="20"/>
                <w:lang w:val="en-US"/>
              </w:rPr>
              <w:t>9818467530</w:t>
            </w:r>
          </w:p>
        </w:tc>
      </w:tr>
      <w:tr w14:paraId="37C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201375BE">
            <w:pPr>
              <w:rPr>
                <w:rFonts w:hint="default" w:ascii="Arial Black" w:hAnsi="Arial Black" w:cs="Arial Black"/>
                <w:b/>
                <w:bCs/>
                <w:sz w:val="20"/>
                <w:szCs w:val="20"/>
                <w:lang w:val="en-US"/>
              </w:rPr>
            </w:pPr>
            <w:r>
              <w:rPr>
                <w:rFonts w:hint="default" w:ascii="Arial Black" w:hAnsi="Arial Black" w:cs="Arial Black"/>
                <w:b/>
                <w:bCs/>
                <w:sz w:val="20"/>
                <w:szCs w:val="20"/>
                <w:lang w:val="en-US"/>
              </w:rPr>
              <w:t>18</w:t>
            </w:r>
          </w:p>
        </w:tc>
        <w:tc>
          <w:tcPr>
            <w:tcW w:w="2537" w:type="dxa"/>
          </w:tcPr>
          <w:p w14:paraId="56745A86">
            <w:pPr>
              <w:rPr>
                <w:rFonts w:hint="default" w:ascii="Arial Black" w:hAnsi="Arial Black" w:cs="Arial Black"/>
                <w:sz w:val="20"/>
                <w:szCs w:val="20"/>
                <w:lang w:val="en-US"/>
              </w:rPr>
            </w:pPr>
            <w:r>
              <w:rPr>
                <w:rFonts w:hint="default" w:ascii="Arial Black" w:hAnsi="Arial Black" w:cs="Arial Black"/>
                <w:sz w:val="20"/>
                <w:szCs w:val="20"/>
                <w:lang w:val="en-US"/>
              </w:rPr>
              <w:t>Mr Ashok Kumar Gupta</w:t>
            </w:r>
          </w:p>
        </w:tc>
        <w:tc>
          <w:tcPr>
            <w:tcW w:w="1689" w:type="dxa"/>
          </w:tcPr>
          <w:p w14:paraId="0EE96EE6">
            <w:pPr>
              <w:rPr>
                <w:rFonts w:hint="default" w:ascii="Arial Black" w:hAnsi="Arial Black" w:cs="Arial Black"/>
                <w:sz w:val="20"/>
                <w:szCs w:val="20"/>
                <w:lang w:val="en-US"/>
              </w:rPr>
            </w:pPr>
            <w:r>
              <w:rPr>
                <w:rFonts w:hint="default" w:ascii="Arial Black" w:hAnsi="Arial Black" w:cs="Arial Black"/>
                <w:sz w:val="20"/>
                <w:szCs w:val="20"/>
                <w:lang w:val="en-US"/>
              </w:rPr>
              <w:t>MEMBER</w:t>
            </w:r>
          </w:p>
        </w:tc>
        <w:tc>
          <w:tcPr>
            <w:tcW w:w="1483" w:type="dxa"/>
          </w:tcPr>
          <w:p w14:paraId="344624BC">
            <w:pPr>
              <w:rPr>
                <w:rFonts w:hint="default" w:ascii="Arial Black" w:hAnsi="Arial Black" w:cs="Arial Black"/>
                <w:sz w:val="20"/>
                <w:szCs w:val="20"/>
                <w:lang w:val="en-US"/>
              </w:rPr>
            </w:pPr>
            <w:r>
              <w:rPr>
                <w:rFonts w:hint="default" w:ascii="Arial Black" w:hAnsi="Arial Black" w:cs="Arial Black"/>
                <w:sz w:val="20"/>
                <w:szCs w:val="20"/>
                <w:lang w:val="en-US"/>
              </w:rPr>
              <w:t>Noida</w:t>
            </w:r>
          </w:p>
        </w:tc>
        <w:tc>
          <w:tcPr>
            <w:tcW w:w="2102" w:type="dxa"/>
          </w:tcPr>
          <w:p w14:paraId="1073DB96">
            <w:pPr>
              <w:rPr>
                <w:rFonts w:hint="default" w:ascii="Arial Black" w:hAnsi="Arial Black" w:cs="Arial Black"/>
                <w:sz w:val="20"/>
                <w:szCs w:val="20"/>
                <w:lang w:val="en-US"/>
              </w:rPr>
            </w:pPr>
            <w:r>
              <w:rPr>
                <w:rFonts w:hint="default" w:ascii="Arial Black" w:hAnsi="Arial Black" w:cs="Arial Black"/>
                <w:sz w:val="20"/>
                <w:szCs w:val="20"/>
                <w:lang w:val="en-US"/>
              </w:rPr>
              <w:t>9412376704</w:t>
            </w:r>
          </w:p>
        </w:tc>
      </w:tr>
    </w:tbl>
    <w:p w14:paraId="2E1004CC">
      <w:pPr>
        <w:rPr>
          <w:rFonts w:hint="default" w:ascii="Arial Black" w:hAnsi="Arial Black" w:cs="Arial Black"/>
          <w:b/>
          <w:bCs/>
          <w:sz w:val="20"/>
          <w:szCs w:val="20"/>
        </w:rPr>
      </w:pPr>
    </w:p>
    <w:p w14:paraId="3768998D">
      <w:pPr>
        <w:rPr>
          <w:rFonts w:hint="default" w:ascii="Arial Black" w:hAnsi="Arial Black" w:cs="Arial Black"/>
          <w:b/>
          <w:bCs/>
          <w:sz w:val="20"/>
          <w:szCs w:val="20"/>
        </w:rPr>
      </w:pPr>
    </w:p>
    <w:p w14:paraId="691FC648">
      <w:pPr>
        <w:rPr>
          <w:rFonts w:hint="default" w:ascii="Arial Black" w:hAnsi="Arial Black" w:cs="Arial Black"/>
          <w:b/>
          <w:bCs/>
          <w:sz w:val="20"/>
          <w:szCs w:val="20"/>
        </w:rPr>
      </w:pPr>
    </w:p>
    <w:p w14:paraId="6DCAF663">
      <w:pPr>
        <w:rPr>
          <w:rFonts w:hint="default" w:ascii="Arial Black" w:hAnsi="Arial Black" w:cs="Arial Black"/>
          <w:b/>
          <w:bCs/>
          <w:sz w:val="20"/>
          <w:szCs w:val="20"/>
        </w:rPr>
      </w:pPr>
    </w:p>
    <w:p w14:paraId="2B4653AD">
      <w:pPr>
        <w:rPr>
          <w:rFonts w:hint="default" w:ascii="Arial Black" w:hAnsi="Arial Black" w:cs="Arial Black"/>
          <w:b/>
          <w:bCs/>
          <w:sz w:val="20"/>
          <w:szCs w:val="20"/>
        </w:rPr>
      </w:pPr>
    </w:p>
    <w:p w14:paraId="32A7CF5E">
      <w:pPr>
        <w:rPr>
          <w:rFonts w:hint="default" w:ascii="Arial Black" w:hAnsi="Arial Black" w:cs="Arial Black"/>
          <w:b/>
          <w:bCs/>
          <w:sz w:val="20"/>
          <w:szCs w:val="20"/>
        </w:rPr>
      </w:pPr>
    </w:p>
    <w:p w14:paraId="3E426AC6">
      <w:pPr>
        <w:rPr>
          <w:rFonts w:hint="default" w:ascii="Arial Black" w:hAnsi="Arial Black" w:cs="Arial Black"/>
          <w:b/>
          <w:bCs/>
          <w:sz w:val="20"/>
          <w:szCs w:val="20"/>
        </w:rPr>
      </w:pPr>
      <w:bookmarkStart w:id="0" w:name="_GoBack"/>
      <w:bookmarkEnd w:id="0"/>
    </w:p>
    <w:p w14:paraId="0D02D527">
      <w:pPr>
        <w:rPr>
          <w:rFonts w:hint="default" w:ascii="Arial Black" w:hAnsi="Arial Black" w:cs="Arial Black"/>
          <w:b/>
          <w:bCs/>
          <w:sz w:val="20"/>
          <w:szCs w:val="20"/>
        </w:rPr>
      </w:pPr>
    </w:p>
    <w:p w14:paraId="725E5E81">
      <w:pPr>
        <w:rPr>
          <w:rFonts w:hint="default" w:ascii="Arial Black" w:hAnsi="Arial Black" w:cs="Arial Black"/>
          <w:b/>
          <w:bCs/>
          <w:sz w:val="20"/>
          <w:szCs w:val="20"/>
        </w:rPr>
      </w:pPr>
    </w:p>
    <w:p w14:paraId="4FA4241A">
      <w:pPr>
        <w:rPr>
          <w:rFonts w:hint="default" w:ascii="Arial Black" w:hAnsi="Arial Black" w:cs="Arial Black"/>
          <w:b/>
          <w:bCs/>
          <w:sz w:val="20"/>
          <w:szCs w:val="20"/>
        </w:rPr>
      </w:pPr>
    </w:p>
    <w:p w14:paraId="77C3FDD8">
      <w:pPr>
        <w:rPr>
          <w:rFonts w:hint="default" w:ascii="Arial Black" w:hAnsi="Arial Black" w:cs="Arial Black"/>
          <w:b/>
          <w:bCs/>
          <w:sz w:val="20"/>
          <w:szCs w:val="20"/>
        </w:rPr>
      </w:pPr>
    </w:p>
    <w:p w14:paraId="2CB5C6A2">
      <w:pPr>
        <w:rPr>
          <w:rFonts w:hint="default" w:ascii="Arial Black" w:hAnsi="Arial Black" w:cs="Arial Black"/>
          <w:b/>
          <w:bCs/>
          <w:sz w:val="20"/>
          <w:szCs w:val="20"/>
        </w:rPr>
      </w:pPr>
    </w:p>
    <w:p w14:paraId="3F051F32">
      <w:pPr>
        <w:rPr>
          <w:rFonts w:hint="default" w:ascii="Arial Black" w:hAnsi="Arial Black" w:cs="Arial Black"/>
          <w:b/>
          <w:bCs/>
          <w:sz w:val="20"/>
          <w:szCs w:val="20"/>
        </w:rPr>
      </w:pPr>
    </w:p>
    <w:p w14:paraId="74C5FD37">
      <w:pPr>
        <w:rPr>
          <w:rFonts w:hint="default" w:ascii="Arial Black" w:hAnsi="Arial Black" w:cs="Arial Black"/>
          <w:b/>
          <w:bCs/>
          <w:sz w:val="20"/>
          <w:szCs w:val="20"/>
        </w:rPr>
      </w:pPr>
    </w:p>
    <w:p w14:paraId="00E8B241">
      <w:pPr>
        <w:numPr>
          <w:numId w:val="0"/>
        </w:numPr>
        <w:ind w:leftChars="0" w:firstLine="1301" w:firstLineChars="650"/>
        <w:rPr>
          <w:rFonts w:hint="default" w:ascii="Arial Black" w:hAnsi="Arial Black" w:cs="Arial Black"/>
          <w:b/>
          <w:bCs/>
          <w:sz w:val="20"/>
          <w:szCs w:val="20"/>
          <w:lang w:val="en-US"/>
        </w:rPr>
      </w:pPr>
      <w:r>
        <w:rPr>
          <w:rFonts w:hint="default" w:ascii="Arial Black" w:hAnsi="Arial Black" w:cs="Arial Black"/>
          <w:b/>
          <w:bCs/>
          <w:sz w:val="20"/>
          <w:szCs w:val="20"/>
          <w:lang w:val="en-US"/>
        </w:rPr>
        <w:t>List of Nodal Offices Medical Help Desks at various  centre</w:t>
      </w:r>
    </w:p>
    <w:p w14:paraId="566683C2">
      <w:pPr>
        <w:ind w:firstLine="3202" w:firstLineChars="1600"/>
        <w:rPr>
          <w:rFonts w:hint="default" w:ascii="Arial Black" w:hAnsi="Arial Black" w:cs="Arial Black"/>
          <w:b/>
          <w:bCs/>
          <w:sz w:val="20"/>
          <w:szCs w:val="20"/>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066"/>
        <w:gridCol w:w="3256"/>
        <w:gridCol w:w="2715"/>
      </w:tblGrid>
      <w:tr w14:paraId="176E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278C24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Nodal</w:t>
            </w:r>
          </w:p>
          <w:p w14:paraId="5CAE9F2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Offices</w:t>
            </w:r>
          </w:p>
        </w:tc>
        <w:tc>
          <w:tcPr>
            <w:tcW w:w="2370" w:type="dxa"/>
          </w:tcPr>
          <w:p w14:paraId="240935D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Zones Covered</w:t>
            </w:r>
          </w:p>
        </w:tc>
        <w:tc>
          <w:tcPr>
            <w:tcW w:w="2430" w:type="dxa"/>
          </w:tcPr>
          <w:p w14:paraId="42E99B4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MD India-TPA-SPOC</w:t>
            </w:r>
          </w:p>
        </w:tc>
        <w:tc>
          <w:tcPr>
            <w:tcW w:w="3108" w:type="dxa"/>
          </w:tcPr>
          <w:p w14:paraId="07C576E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Postal Address for Claim Submission</w:t>
            </w:r>
          </w:p>
        </w:tc>
      </w:tr>
      <w:tr w14:paraId="1BC4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6A3E95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Baroda</w:t>
            </w:r>
          </w:p>
        </w:tc>
        <w:tc>
          <w:tcPr>
            <w:tcW w:w="2370" w:type="dxa"/>
          </w:tcPr>
          <w:p w14:paraId="78B632B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Head Office</w:t>
            </w:r>
          </w:p>
          <w:p w14:paraId="6F145CA4">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Ahmadabad</w:t>
            </w:r>
          </w:p>
          <w:p w14:paraId="131CF59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Baroda</w:t>
            </w:r>
          </w:p>
          <w:p w14:paraId="7703523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Rajkot</w:t>
            </w:r>
          </w:p>
          <w:p w14:paraId="2FCCC05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Jaipur</w:t>
            </w:r>
          </w:p>
        </w:tc>
        <w:tc>
          <w:tcPr>
            <w:tcW w:w="2430" w:type="dxa"/>
          </w:tcPr>
          <w:p w14:paraId="76B19234">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Toll Free No</w:t>
            </w:r>
          </w:p>
          <w:p w14:paraId="6DB889C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1800232707</w:t>
            </w:r>
          </w:p>
          <w:p w14:paraId="731D1F7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(10.0am to 5.0pm)</w:t>
            </w:r>
          </w:p>
          <w:p w14:paraId="1D00D06D">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On all working days at Head Office Vadodara</w:t>
            </w:r>
          </w:p>
          <w:p w14:paraId="6EEC1F3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 Id</w:t>
            </w:r>
          </w:p>
          <w:p w14:paraId="0441B2C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bobho@mdindia.com</w:t>
            </w:r>
          </w:p>
        </w:tc>
        <w:tc>
          <w:tcPr>
            <w:tcW w:w="3108" w:type="dxa"/>
          </w:tcPr>
          <w:p w14:paraId="5F76944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Department,</w:t>
            </w:r>
          </w:p>
          <w:p w14:paraId="3B8BEDE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 xml:space="preserve"> Head Office, Baroda.6th Floor, Baroda Bhawan, Bank of Baroda Head Office,Alkapuri,</w:t>
            </w:r>
          </w:p>
          <w:p w14:paraId="3804646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Vadooara-390007</w:t>
            </w:r>
          </w:p>
        </w:tc>
      </w:tr>
      <w:tr w14:paraId="7D7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ADF223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Mumbai</w:t>
            </w:r>
          </w:p>
        </w:tc>
        <w:tc>
          <w:tcPr>
            <w:tcW w:w="2370" w:type="dxa"/>
          </w:tcPr>
          <w:p w14:paraId="3CDAA75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BCC Mumbai</w:t>
            </w:r>
          </w:p>
          <w:p w14:paraId="72CD7BF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Pune</w:t>
            </w:r>
          </w:p>
        </w:tc>
        <w:tc>
          <w:tcPr>
            <w:tcW w:w="2430" w:type="dxa"/>
          </w:tcPr>
          <w:p w14:paraId="4850371D">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Mr Prafulla Gavari</w:t>
            </w:r>
          </w:p>
          <w:p w14:paraId="001A68C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Ph No 8799958350</w:t>
            </w:r>
          </w:p>
          <w:p w14:paraId="5F03AC27">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Email-id:</w:t>
            </w:r>
          </w:p>
          <w:p w14:paraId="23D05CA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bobmumbai@mdindia.com</w:t>
            </w:r>
          </w:p>
        </w:tc>
        <w:tc>
          <w:tcPr>
            <w:tcW w:w="3108" w:type="dxa"/>
          </w:tcPr>
          <w:p w14:paraId="6B367CE8">
            <w:pPr>
              <w:ind w:left="700" w:hanging="700" w:hangingChars="350"/>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Desk, Mumbai</w:t>
            </w:r>
          </w:p>
          <w:p w14:paraId="4442BE0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C/o Bank of Baroda, Zonal Office, Mumbai Zone, Bank of Baroda, 1</w:t>
            </w:r>
            <w:r>
              <w:rPr>
                <w:rFonts w:hint="default" w:ascii="Arial Black" w:hAnsi="Arial Black" w:cs="Arial Black"/>
                <w:b/>
                <w:bCs/>
                <w:sz w:val="20"/>
                <w:szCs w:val="20"/>
                <w:vertAlign w:val="superscript"/>
                <w:lang w:val="en-US"/>
              </w:rPr>
              <w:t>st</w:t>
            </w:r>
            <w:r>
              <w:rPr>
                <w:rFonts w:hint="default" w:ascii="Arial Black" w:hAnsi="Arial Black" w:cs="Arial Black"/>
                <w:b/>
                <w:bCs/>
                <w:sz w:val="20"/>
                <w:szCs w:val="20"/>
                <w:vertAlign w:val="baseline"/>
                <w:lang w:val="en-US"/>
              </w:rPr>
              <w:t xml:space="preserve"> Floor, 3 Walchand Hirachand Marg, Near Green Gate, Ballard Pier, Mumbai-400001</w:t>
            </w:r>
          </w:p>
        </w:tc>
      </w:tr>
      <w:tr w14:paraId="2426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8F431A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Bengaluru</w:t>
            </w:r>
          </w:p>
        </w:tc>
        <w:tc>
          <w:tcPr>
            <w:tcW w:w="2370" w:type="dxa"/>
          </w:tcPr>
          <w:p w14:paraId="61E721F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Bengaluru</w:t>
            </w:r>
          </w:p>
          <w:p w14:paraId="47B01AF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Chennai</w:t>
            </w:r>
          </w:p>
          <w:p w14:paraId="37FE210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Emakulam</w:t>
            </w:r>
          </w:p>
          <w:p w14:paraId="5DFE9F4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Hyderabad</w:t>
            </w:r>
          </w:p>
          <w:p w14:paraId="08CBB3E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Mengaluru</w:t>
            </w:r>
          </w:p>
        </w:tc>
        <w:tc>
          <w:tcPr>
            <w:tcW w:w="2430" w:type="dxa"/>
          </w:tcPr>
          <w:p w14:paraId="0AB5263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Mr Tarun  K  R</w:t>
            </w:r>
          </w:p>
          <w:p w14:paraId="5B23190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Ph no:7058034985</w:t>
            </w:r>
          </w:p>
          <w:p w14:paraId="77FB548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 id:</w:t>
            </w:r>
          </w:p>
          <w:p w14:paraId="5D5EBC3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bobbengaluru@mdindia.com</w:t>
            </w:r>
          </w:p>
        </w:tc>
        <w:tc>
          <w:tcPr>
            <w:tcW w:w="3108" w:type="dxa"/>
          </w:tcPr>
          <w:p w14:paraId="2EBBB9E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Desk,</w:t>
            </w:r>
          </w:p>
          <w:p w14:paraId="4D9451E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Bengaluru</w:t>
            </w:r>
          </w:p>
          <w:p w14:paraId="3F4BFBE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C/o Bank of Baroda Zonal OfficeBengaluru Zone, Bank of Baroda VijayaTower, 41/2 M G Road14/1Trinty Circle, Bengaluru-560001</w:t>
            </w:r>
          </w:p>
        </w:tc>
      </w:tr>
      <w:tr w14:paraId="0C10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048C70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New Delhi</w:t>
            </w:r>
          </w:p>
        </w:tc>
        <w:tc>
          <w:tcPr>
            <w:tcW w:w="2370" w:type="dxa"/>
          </w:tcPr>
          <w:p w14:paraId="481BF63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Bhopal</w:t>
            </w:r>
          </w:p>
          <w:p w14:paraId="66F286D7">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Chandigarh</w:t>
            </w:r>
          </w:p>
          <w:p w14:paraId="4A8F620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New Delhi</w:t>
            </w:r>
          </w:p>
          <w:p w14:paraId="678D13D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Ludhiana</w:t>
            </w:r>
          </w:p>
          <w:p w14:paraId="73AFDAD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Raipur</w:t>
            </w:r>
          </w:p>
        </w:tc>
        <w:tc>
          <w:tcPr>
            <w:tcW w:w="2430" w:type="dxa"/>
          </w:tcPr>
          <w:p w14:paraId="626D412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Mr Sandeep Yadav</w:t>
            </w:r>
          </w:p>
          <w:p w14:paraId="14C8D5B1">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Ph No7058091200</w:t>
            </w:r>
          </w:p>
          <w:p w14:paraId="2BF23ED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 Id:</w:t>
            </w:r>
          </w:p>
          <w:p w14:paraId="3DE00F2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bobdelhi@mdindia.com</w:t>
            </w:r>
          </w:p>
        </w:tc>
        <w:tc>
          <w:tcPr>
            <w:tcW w:w="3108" w:type="dxa"/>
          </w:tcPr>
          <w:p w14:paraId="6E322FB4">
            <w:pPr>
              <w:ind w:left="600" w:hanging="600" w:hangingChars="300"/>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Desk, Delhi</w:t>
            </w:r>
          </w:p>
          <w:p w14:paraId="3722D0C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C/o Bank of Baroda</w:t>
            </w:r>
          </w:p>
          <w:p w14:paraId="6090F8C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Zonal Office, New Delhi Zone,Bank of Baroda Building 16 Sansad Marg</w:t>
            </w:r>
          </w:p>
          <w:p w14:paraId="368E7307">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New Delhi-11000</w:t>
            </w:r>
          </w:p>
        </w:tc>
      </w:tr>
      <w:tr w14:paraId="0622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D09CEBF">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Lucknow</w:t>
            </w:r>
          </w:p>
        </w:tc>
        <w:tc>
          <w:tcPr>
            <w:tcW w:w="2370" w:type="dxa"/>
          </w:tcPr>
          <w:p w14:paraId="3F6433E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Lucknow</w:t>
            </w:r>
          </w:p>
          <w:p w14:paraId="21D7A3E6">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Bareilly</w:t>
            </w:r>
          </w:p>
        </w:tc>
        <w:tc>
          <w:tcPr>
            <w:tcW w:w="2430" w:type="dxa"/>
          </w:tcPr>
          <w:p w14:paraId="282133EB">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Mr Akasdh Diwedi</w:t>
            </w:r>
          </w:p>
          <w:p w14:paraId="5741B6B5">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Ph no.6307219195</w:t>
            </w:r>
          </w:p>
          <w:p w14:paraId="3CDF110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 id.</w:t>
            </w:r>
          </w:p>
          <w:p w14:paraId="4B4846C3">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boblucknow@mdindia.com</w:t>
            </w:r>
          </w:p>
        </w:tc>
        <w:tc>
          <w:tcPr>
            <w:tcW w:w="3108" w:type="dxa"/>
          </w:tcPr>
          <w:p w14:paraId="734750A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Desk</w:t>
            </w:r>
          </w:p>
          <w:p w14:paraId="48392324">
            <w:pPr>
              <w:ind w:firstLine="200" w:firstLineChars="100"/>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Lucknow</w:t>
            </w:r>
          </w:p>
          <w:p w14:paraId="50FAEB2C">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C/o Bank of Baroda Zonal Office, Eastern UP Zone, Bank of Baroda House, 3</w:t>
            </w:r>
            <w:r>
              <w:rPr>
                <w:rFonts w:hint="default" w:ascii="Arial Black" w:hAnsi="Arial Black" w:cs="Arial Black"/>
                <w:b/>
                <w:bCs/>
                <w:sz w:val="20"/>
                <w:szCs w:val="20"/>
                <w:vertAlign w:val="superscript"/>
                <w:lang w:val="en-US"/>
              </w:rPr>
              <w:t>rd</w:t>
            </w:r>
            <w:r>
              <w:rPr>
                <w:rFonts w:hint="default" w:ascii="Arial Black" w:hAnsi="Arial Black" w:cs="Arial Black"/>
                <w:b/>
                <w:bCs/>
                <w:sz w:val="20"/>
                <w:szCs w:val="20"/>
                <w:vertAlign w:val="baseline"/>
                <w:lang w:val="en-US"/>
              </w:rPr>
              <w:t xml:space="preserve"> Floor V-23 Vbhutikhand , Gomati Nagar, Lucknow-226010</w:t>
            </w:r>
          </w:p>
        </w:tc>
      </w:tr>
      <w:tr w14:paraId="353F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4CB81B2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Kolkata</w:t>
            </w:r>
          </w:p>
        </w:tc>
        <w:tc>
          <w:tcPr>
            <w:tcW w:w="2370" w:type="dxa"/>
          </w:tcPr>
          <w:p w14:paraId="6142CD80">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Kolkata</w:t>
            </w:r>
          </w:p>
          <w:p w14:paraId="65F974B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Patna</w:t>
            </w:r>
          </w:p>
          <w:p w14:paraId="2F77A6D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Bhuneshwar</w:t>
            </w:r>
          </w:p>
          <w:p w14:paraId="413FF6AE">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North Eastern States</w:t>
            </w:r>
          </w:p>
        </w:tc>
        <w:tc>
          <w:tcPr>
            <w:tcW w:w="2430" w:type="dxa"/>
          </w:tcPr>
          <w:p w14:paraId="00AC77A9">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Mr Sayan  Mukherjee</w:t>
            </w:r>
          </w:p>
          <w:p w14:paraId="2E5AEEC7">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Ph No. 9028599271</w:t>
            </w:r>
          </w:p>
          <w:p w14:paraId="5F369968">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Email Id.</w:t>
            </w:r>
          </w:p>
          <w:p w14:paraId="1CCD3BA2">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bobkalkata@mdindia.com</w:t>
            </w:r>
          </w:p>
        </w:tc>
        <w:tc>
          <w:tcPr>
            <w:tcW w:w="3108" w:type="dxa"/>
          </w:tcPr>
          <w:p w14:paraId="4D6ABD31">
            <w:pPr>
              <w:ind w:left="600" w:hanging="600" w:hangingChars="300"/>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Medical Insurance Desk, Kolkata</w:t>
            </w:r>
          </w:p>
          <w:p w14:paraId="3B91837A">
            <w:pPr>
              <w:rPr>
                <w:rFonts w:hint="default" w:ascii="Arial Black" w:hAnsi="Arial Black" w:cs="Arial Black"/>
                <w:b/>
                <w:bCs/>
                <w:sz w:val="20"/>
                <w:szCs w:val="20"/>
                <w:vertAlign w:val="baseline"/>
                <w:lang w:val="en-US"/>
              </w:rPr>
            </w:pPr>
            <w:r>
              <w:rPr>
                <w:rFonts w:hint="default" w:ascii="Arial Black" w:hAnsi="Arial Black" w:cs="Arial Black"/>
                <w:b/>
                <w:bCs/>
                <w:sz w:val="20"/>
                <w:szCs w:val="20"/>
                <w:vertAlign w:val="baseline"/>
                <w:lang w:val="en-US"/>
              </w:rPr>
              <w:t>C/o Bank of Baroda, Zonal Office Kalkata Zone,Bank of Baroda Tower, 5</w:t>
            </w:r>
            <w:r>
              <w:rPr>
                <w:rFonts w:hint="default" w:ascii="Arial Black" w:hAnsi="Arial Black" w:cs="Arial Black"/>
                <w:b/>
                <w:bCs/>
                <w:sz w:val="20"/>
                <w:szCs w:val="20"/>
                <w:vertAlign w:val="superscript"/>
                <w:lang w:val="en-US"/>
              </w:rPr>
              <w:t>th</w:t>
            </w:r>
            <w:r>
              <w:rPr>
                <w:rFonts w:hint="default" w:ascii="Arial Black" w:hAnsi="Arial Black" w:cs="Arial Black"/>
                <w:b/>
                <w:bCs/>
                <w:sz w:val="20"/>
                <w:szCs w:val="20"/>
                <w:vertAlign w:val="baseline"/>
                <w:lang w:val="en-US"/>
              </w:rPr>
              <w:t xml:space="preserve"> &amp; 6</w:t>
            </w:r>
            <w:r>
              <w:rPr>
                <w:rFonts w:hint="default" w:ascii="Arial Black" w:hAnsi="Arial Black" w:cs="Arial Black"/>
                <w:b/>
                <w:bCs/>
                <w:sz w:val="20"/>
                <w:szCs w:val="20"/>
                <w:vertAlign w:val="superscript"/>
                <w:lang w:val="en-US"/>
              </w:rPr>
              <w:t>th</w:t>
            </w:r>
            <w:r>
              <w:rPr>
                <w:rFonts w:hint="default" w:ascii="Arial Black" w:hAnsi="Arial Black" w:cs="Arial Black"/>
                <w:b/>
                <w:bCs/>
                <w:sz w:val="20"/>
                <w:szCs w:val="20"/>
                <w:vertAlign w:val="baseline"/>
                <w:lang w:val="en-US"/>
              </w:rPr>
              <w:t xml:space="preserve"> Floor, Plot no 38/2, Block GN, Sector-V, Salt Lake City, Kalkata-700091</w:t>
            </w:r>
          </w:p>
        </w:tc>
      </w:tr>
    </w:tbl>
    <w:p w14:paraId="70D327A6">
      <w:pPr>
        <w:ind w:firstLine="3202" w:firstLineChars="1600"/>
        <w:rPr>
          <w:rFonts w:hint="default" w:ascii="Arial Black" w:hAnsi="Arial Black" w:cs="Arial Black"/>
          <w:b/>
          <w:bCs/>
          <w:sz w:val="20"/>
          <w:szCs w:val="20"/>
          <w:lang w:val="en-US"/>
        </w:rPr>
      </w:pPr>
    </w:p>
    <w:p w14:paraId="630C23FE">
      <w:pPr>
        <w:rPr>
          <w:rFonts w:hint="default" w:ascii="Arial Black" w:hAnsi="Arial Black" w:cs="Arial Black"/>
          <w:b/>
          <w:bCs/>
          <w:sz w:val="20"/>
          <w:szCs w:val="20"/>
        </w:rPr>
      </w:pPr>
    </w:p>
    <w:p w14:paraId="632C0163">
      <w:pPr>
        <w:rPr>
          <w:rFonts w:hint="default" w:ascii="Arial Black" w:hAnsi="Arial Black" w:cs="Arial Black"/>
          <w:b/>
          <w:bCs/>
          <w:sz w:val="20"/>
          <w:szCs w:val="20"/>
        </w:rPr>
      </w:pPr>
    </w:p>
    <w:p w14:paraId="2A61224B">
      <w:pPr>
        <w:rPr>
          <w:rFonts w:hint="default" w:ascii="Arial Black" w:hAnsi="Arial Black" w:cs="Arial Black"/>
          <w:b/>
          <w:bCs/>
          <w:sz w:val="20"/>
          <w:szCs w:val="20"/>
        </w:rPr>
      </w:pPr>
    </w:p>
    <w:p w14:paraId="5DBB2BA4">
      <w:pPr>
        <w:rPr>
          <w:rFonts w:hint="default" w:ascii="Arial Black" w:hAnsi="Arial Black" w:cs="Arial Black"/>
          <w:b/>
          <w:bCs/>
          <w:sz w:val="20"/>
          <w:szCs w:val="20"/>
        </w:rPr>
      </w:pPr>
    </w:p>
    <w:p w14:paraId="63CA9D31">
      <w:pPr>
        <w:rPr>
          <w:rFonts w:hint="default" w:ascii="Arial Black" w:hAnsi="Arial Black" w:cs="Arial Black"/>
          <w:b/>
          <w:bCs/>
          <w:sz w:val="20"/>
          <w:szCs w:val="20"/>
        </w:rPr>
      </w:pPr>
    </w:p>
    <w:p w14:paraId="5A6CE2D9">
      <w:pPr>
        <w:rPr>
          <w:rFonts w:hint="default" w:ascii="Arial Black" w:hAnsi="Arial Black" w:cs="Arial Black"/>
          <w:b/>
          <w:bCs/>
          <w:sz w:val="20"/>
          <w:szCs w:val="20"/>
        </w:rPr>
      </w:pPr>
    </w:p>
    <w:p w14:paraId="68DCFB5E">
      <w:pPr>
        <w:rPr>
          <w:rFonts w:hint="default" w:ascii="Arial Black" w:hAnsi="Arial Black" w:cs="Arial Black"/>
          <w:b/>
          <w:bCs/>
          <w:sz w:val="20"/>
          <w:szCs w:val="20"/>
        </w:rPr>
      </w:pPr>
    </w:p>
    <w:p w14:paraId="02512D77">
      <w:pPr>
        <w:rPr>
          <w:rFonts w:hint="default" w:ascii="Arial Black" w:hAnsi="Arial Black" w:cs="Arial Black"/>
          <w:b/>
          <w:bCs/>
          <w:sz w:val="20"/>
          <w:szCs w:val="20"/>
        </w:rPr>
      </w:pPr>
    </w:p>
    <w:p w14:paraId="6D284075">
      <w:pPr>
        <w:rPr>
          <w:rFonts w:hint="default" w:ascii="Arial Black" w:hAnsi="Arial Black" w:cs="Arial Black"/>
          <w:b/>
          <w:bCs/>
          <w:sz w:val="20"/>
          <w:szCs w:val="20"/>
        </w:rPr>
      </w:pPr>
    </w:p>
    <w:p w14:paraId="10CEDCFB">
      <w:pPr>
        <w:rPr>
          <w:rFonts w:hint="default" w:ascii="Arial Black" w:hAnsi="Arial Black" w:cs="Arial Black"/>
          <w:b/>
          <w:bCs/>
          <w:sz w:val="20"/>
          <w:szCs w:val="20"/>
        </w:rPr>
      </w:pPr>
    </w:p>
    <w:p w14:paraId="12B7327B">
      <w:pPr>
        <w:rPr>
          <w:rFonts w:hint="default" w:ascii="Arial Black" w:hAnsi="Arial Black" w:cs="Arial Black"/>
          <w:b/>
          <w:bCs/>
          <w:sz w:val="20"/>
          <w:szCs w:val="20"/>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888554"/>
    </w:sdtPr>
    <w:sdtContent>
      <w:p w14:paraId="19F4D620">
        <w:pPr>
          <w:pStyle w:val="4"/>
        </w:pPr>
        <w:r>
          <w:fldChar w:fldCharType="begin"/>
        </w:r>
        <w:r>
          <w:instrText xml:space="preserve"> PAGE   \* MERGEFORMAT </w:instrText>
        </w:r>
        <w:r>
          <w:fldChar w:fldCharType="separate"/>
        </w:r>
        <w:r>
          <w:t>2</w:t>
        </w:r>
        <w:r>
          <w:fldChar w:fldCharType="end"/>
        </w:r>
      </w:p>
    </w:sdtContent>
  </w:sdt>
  <w:p w14:paraId="60C74F2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5A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66D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219275"/>
    </w:sdtPr>
    <w:sdtContent>
      <w:p w14:paraId="4AAA3A21">
        <w:pPr>
          <w:pStyle w:val="5"/>
        </w:pPr>
      </w:p>
    </w:sdtContent>
  </w:sdt>
  <w:p w14:paraId="7F84E94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01F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67F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F42B7"/>
    <w:multiLevelType w:val="singleLevel"/>
    <w:tmpl w:val="C70F42B7"/>
    <w:lvl w:ilvl="0" w:tentative="0">
      <w:start w:val="1"/>
      <w:numFmt w:val="decimal"/>
      <w:lvlText w:val="%1."/>
      <w:lvlJc w:val="left"/>
      <w:pPr>
        <w:tabs>
          <w:tab w:val="left" w:pos="312"/>
        </w:tabs>
      </w:pPr>
    </w:lvl>
  </w:abstractNum>
  <w:abstractNum w:abstractNumId="1">
    <w:nsid w:val="049570BB"/>
    <w:multiLevelType w:val="singleLevel"/>
    <w:tmpl w:val="049570BB"/>
    <w:lvl w:ilvl="0" w:tentative="0">
      <w:start w:val="11"/>
      <w:numFmt w:val="decimal"/>
      <w:lvlText w:val="%1."/>
      <w:lvlJc w:val="left"/>
      <w:pPr>
        <w:tabs>
          <w:tab w:val="left" w:pos="312"/>
        </w:tabs>
      </w:pPr>
    </w:lvl>
  </w:abstractNum>
  <w:abstractNum w:abstractNumId="2">
    <w:nsid w:val="3A3B34F5"/>
    <w:multiLevelType w:val="multilevel"/>
    <w:tmpl w:val="3A3B34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65"/>
    <w:rsid w:val="00000A61"/>
    <w:rsid w:val="0002210F"/>
    <w:rsid w:val="00024C71"/>
    <w:rsid w:val="00040700"/>
    <w:rsid w:val="00040EC7"/>
    <w:rsid w:val="00041CF0"/>
    <w:rsid w:val="000461FE"/>
    <w:rsid w:val="0004684B"/>
    <w:rsid w:val="0007236D"/>
    <w:rsid w:val="0009675A"/>
    <w:rsid w:val="000A77EE"/>
    <w:rsid w:val="000B7E9B"/>
    <w:rsid w:val="000D611A"/>
    <w:rsid w:val="000F77E4"/>
    <w:rsid w:val="0010113B"/>
    <w:rsid w:val="00112ABC"/>
    <w:rsid w:val="00122AE9"/>
    <w:rsid w:val="00133101"/>
    <w:rsid w:val="00163ED3"/>
    <w:rsid w:val="0018487B"/>
    <w:rsid w:val="001A0E2E"/>
    <w:rsid w:val="001A7967"/>
    <w:rsid w:val="001B51A8"/>
    <w:rsid w:val="001B7C6F"/>
    <w:rsid w:val="001D0D2A"/>
    <w:rsid w:val="001D4145"/>
    <w:rsid w:val="001E74C7"/>
    <w:rsid w:val="001F25B7"/>
    <w:rsid w:val="00241E21"/>
    <w:rsid w:val="00271C4E"/>
    <w:rsid w:val="00282AC4"/>
    <w:rsid w:val="002C3564"/>
    <w:rsid w:val="002C5B0A"/>
    <w:rsid w:val="002C60F5"/>
    <w:rsid w:val="002E7D74"/>
    <w:rsid w:val="002F06D3"/>
    <w:rsid w:val="00301316"/>
    <w:rsid w:val="00307A50"/>
    <w:rsid w:val="003215F5"/>
    <w:rsid w:val="00321F90"/>
    <w:rsid w:val="00326F10"/>
    <w:rsid w:val="00356942"/>
    <w:rsid w:val="0038255B"/>
    <w:rsid w:val="003918CF"/>
    <w:rsid w:val="003E40AA"/>
    <w:rsid w:val="003E73F6"/>
    <w:rsid w:val="003F117D"/>
    <w:rsid w:val="003F7C22"/>
    <w:rsid w:val="004140B8"/>
    <w:rsid w:val="00422774"/>
    <w:rsid w:val="004310C3"/>
    <w:rsid w:val="00434892"/>
    <w:rsid w:val="00441C60"/>
    <w:rsid w:val="004604E3"/>
    <w:rsid w:val="00464073"/>
    <w:rsid w:val="00467301"/>
    <w:rsid w:val="00480B0F"/>
    <w:rsid w:val="004844F8"/>
    <w:rsid w:val="004861B0"/>
    <w:rsid w:val="00487A9A"/>
    <w:rsid w:val="00495245"/>
    <w:rsid w:val="004C0AFD"/>
    <w:rsid w:val="004D2B27"/>
    <w:rsid w:val="004D5F8F"/>
    <w:rsid w:val="004D7E9B"/>
    <w:rsid w:val="004E7920"/>
    <w:rsid w:val="00504956"/>
    <w:rsid w:val="00514365"/>
    <w:rsid w:val="00515CF3"/>
    <w:rsid w:val="00520623"/>
    <w:rsid w:val="00530868"/>
    <w:rsid w:val="00555227"/>
    <w:rsid w:val="00572401"/>
    <w:rsid w:val="00574D43"/>
    <w:rsid w:val="00593E3B"/>
    <w:rsid w:val="00597074"/>
    <w:rsid w:val="005A1BAD"/>
    <w:rsid w:val="005E4FD8"/>
    <w:rsid w:val="005E6D28"/>
    <w:rsid w:val="006069B2"/>
    <w:rsid w:val="006177A7"/>
    <w:rsid w:val="0064305A"/>
    <w:rsid w:val="00644714"/>
    <w:rsid w:val="0065178D"/>
    <w:rsid w:val="0066078D"/>
    <w:rsid w:val="006743FE"/>
    <w:rsid w:val="00683486"/>
    <w:rsid w:val="006845F4"/>
    <w:rsid w:val="00685BF2"/>
    <w:rsid w:val="006B5A5E"/>
    <w:rsid w:val="006D0A91"/>
    <w:rsid w:val="006E2B74"/>
    <w:rsid w:val="00763836"/>
    <w:rsid w:val="00786A04"/>
    <w:rsid w:val="007A4626"/>
    <w:rsid w:val="007C31FC"/>
    <w:rsid w:val="007F251E"/>
    <w:rsid w:val="00830CE9"/>
    <w:rsid w:val="00831656"/>
    <w:rsid w:val="00846A19"/>
    <w:rsid w:val="008804E4"/>
    <w:rsid w:val="00880F6A"/>
    <w:rsid w:val="00883AF7"/>
    <w:rsid w:val="00887B1A"/>
    <w:rsid w:val="008A3689"/>
    <w:rsid w:val="008B42C1"/>
    <w:rsid w:val="008B5B2F"/>
    <w:rsid w:val="008D0F22"/>
    <w:rsid w:val="009322A4"/>
    <w:rsid w:val="00941467"/>
    <w:rsid w:val="009438B5"/>
    <w:rsid w:val="0095105B"/>
    <w:rsid w:val="00952B25"/>
    <w:rsid w:val="009667D6"/>
    <w:rsid w:val="00970B5A"/>
    <w:rsid w:val="009808B8"/>
    <w:rsid w:val="009A42D1"/>
    <w:rsid w:val="009B3E23"/>
    <w:rsid w:val="009B6660"/>
    <w:rsid w:val="009D0AAC"/>
    <w:rsid w:val="009F451A"/>
    <w:rsid w:val="00A06A57"/>
    <w:rsid w:val="00A169E8"/>
    <w:rsid w:val="00A2401D"/>
    <w:rsid w:val="00A25C83"/>
    <w:rsid w:val="00A266B8"/>
    <w:rsid w:val="00A30C2D"/>
    <w:rsid w:val="00A41589"/>
    <w:rsid w:val="00A566B8"/>
    <w:rsid w:val="00A6138D"/>
    <w:rsid w:val="00A6378D"/>
    <w:rsid w:val="00A76713"/>
    <w:rsid w:val="00A90D4B"/>
    <w:rsid w:val="00AB5255"/>
    <w:rsid w:val="00AB5D74"/>
    <w:rsid w:val="00AC5B2F"/>
    <w:rsid w:val="00AD4C98"/>
    <w:rsid w:val="00AF1E2C"/>
    <w:rsid w:val="00AF6F89"/>
    <w:rsid w:val="00B57126"/>
    <w:rsid w:val="00B808F0"/>
    <w:rsid w:val="00B817C0"/>
    <w:rsid w:val="00B91C31"/>
    <w:rsid w:val="00BA21C9"/>
    <w:rsid w:val="00BC549B"/>
    <w:rsid w:val="00BF16D2"/>
    <w:rsid w:val="00BF1E46"/>
    <w:rsid w:val="00C07A00"/>
    <w:rsid w:val="00C12B5E"/>
    <w:rsid w:val="00C171DD"/>
    <w:rsid w:val="00C306A8"/>
    <w:rsid w:val="00C3481E"/>
    <w:rsid w:val="00C376D8"/>
    <w:rsid w:val="00C41CB9"/>
    <w:rsid w:val="00C60678"/>
    <w:rsid w:val="00C6427A"/>
    <w:rsid w:val="00C73BBF"/>
    <w:rsid w:val="00C84386"/>
    <w:rsid w:val="00C91077"/>
    <w:rsid w:val="00C92D9A"/>
    <w:rsid w:val="00CA0AEF"/>
    <w:rsid w:val="00CB780C"/>
    <w:rsid w:val="00CC05C3"/>
    <w:rsid w:val="00CC6506"/>
    <w:rsid w:val="00CD5E05"/>
    <w:rsid w:val="00CE116D"/>
    <w:rsid w:val="00CF243F"/>
    <w:rsid w:val="00CF4F81"/>
    <w:rsid w:val="00CF7F7D"/>
    <w:rsid w:val="00D05C35"/>
    <w:rsid w:val="00D32E6A"/>
    <w:rsid w:val="00D35D44"/>
    <w:rsid w:val="00D530AB"/>
    <w:rsid w:val="00D74E25"/>
    <w:rsid w:val="00D86F03"/>
    <w:rsid w:val="00DF51BD"/>
    <w:rsid w:val="00E00E17"/>
    <w:rsid w:val="00E15DBD"/>
    <w:rsid w:val="00E335AF"/>
    <w:rsid w:val="00E45B81"/>
    <w:rsid w:val="00E51B0C"/>
    <w:rsid w:val="00E607A5"/>
    <w:rsid w:val="00EA314F"/>
    <w:rsid w:val="00EB71C2"/>
    <w:rsid w:val="00EC3188"/>
    <w:rsid w:val="00EC4254"/>
    <w:rsid w:val="00EC4E04"/>
    <w:rsid w:val="00EE1C54"/>
    <w:rsid w:val="00EE3645"/>
    <w:rsid w:val="00EF1529"/>
    <w:rsid w:val="00F0356E"/>
    <w:rsid w:val="00F17B96"/>
    <w:rsid w:val="00F21476"/>
    <w:rsid w:val="00F336EF"/>
    <w:rsid w:val="00F41717"/>
    <w:rsid w:val="00F4588F"/>
    <w:rsid w:val="00F77AEC"/>
    <w:rsid w:val="00F858D0"/>
    <w:rsid w:val="00F872AC"/>
    <w:rsid w:val="00F90FDA"/>
    <w:rsid w:val="00FA1689"/>
    <w:rsid w:val="00FA4A21"/>
    <w:rsid w:val="00FA5676"/>
    <w:rsid w:val="00FB3B82"/>
    <w:rsid w:val="00FB3F09"/>
    <w:rsid w:val="00FB6A13"/>
    <w:rsid w:val="00FC1393"/>
    <w:rsid w:val="00FD0AEB"/>
    <w:rsid w:val="00FE273D"/>
    <w:rsid w:val="00FE545E"/>
    <w:rsid w:val="00FE5641"/>
    <w:rsid w:val="016469D5"/>
    <w:rsid w:val="01DB6D74"/>
    <w:rsid w:val="029B7D56"/>
    <w:rsid w:val="031F5CA4"/>
    <w:rsid w:val="0504144A"/>
    <w:rsid w:val="067B60B1"/>
    <w:rsid w:val="08544A46"/>
    <w:rsid w:val="08597A4C"/>
    <w:rsid w:val="096472B9"/>
    <w:rsid w:val="0AE75647"/>
    <w:rsid w:val="0AE96A59"/>
    <w:rsid w:val="0E2D305A"/>
    <w:rsid w:val="0EF428E8"/>
    <w:rsid w:val="116062DB"/>
    <w:rsid w:val="11DE7EB8"/>
    <w:rsid w:val="12CA6A36"/>
    <w:rsid w:val="1316525D"/>
    <w:rsid w:val="13371F1C"/>
    <w:rsid w:val="15B8610B"/>
    <w:rsid w:val="15F25197"/>
    <w:rsid w:val="16D51DE5"/>
    <w:rsid w:val="17AB22C9"/>
    <w:rsid w:val="18746A68"/>
    <w:rsid w:val="18B22D7C"/>
    <w:rsid w:val="18E77E96"/>
    <w:rsid w:val="19B50B1C"/>
    <w:rsid w:val="19BE7C49"/>
    <w:rsid w:val="1A081273"/>
    <w:rsid w:val="1B0D0B4C"/>
    <w:rsid w:val="1B9B2A45"/>
    <w:rsid w:val="1C586829"/>
    <w:rsid w:val="1C8B6890"/>
    <w:rsid w:val="1CE867F4"/>
    <w:rsid w:val="1D8A5AF2"/>
    <w:rsid w:val="1F2A52AA"/>
    <w:rsid w:val="1FA34E03"/>
    <w:rsid w:val="1FD81ACE"/>
    <w:rsid w:val="2012512B"/>
    <w:rsid w:val="20F47A0D"/>
    <w:rsid w:val="212A3800"/>
    <w:rsid w:val="22934AD2"/>
    <w:rsid w:val="22FF6A77"/>
    <w:rsid w:val="23192EA4"/>
    <w:rsid w:val="233B0E5B"/>
    <w:rsid w:val="235C4C12"/>
    <w:rsid w:val="236C2D03"/>
    <w:rsid w:val="24FD0B4E"/>
    <w:rsid w:val="25B75094"/>
    <w:rsid w:val="268B0A5F"/>
    <w:rsid w:val="29ED46B9"/>
    <w:rsid w:val="2D70181A"/>
    <w:rsid w:val="2DC412A4"/>
    <w:rsid w:val="2DF57ED9"/>
    <w:rsid w:val="2E6F06D4"/>
    <w:rsid w:val="2E723267"/>
    <w:rsid w:val="2ECD3B91"/>
    <w:rsid w:val="303D06B3"/>
    <w:rsid w:val="314815DF"/>
    <w:rsid w:val="31C00650"/>
    <w:rsid w:val="31D842CD"/>
    <w:rsid w:val="32FC2807"/>
    <w:rsid w:val="33AE25D9"/>
    <w:rsid w:val="3409328A"/>
    <w:rsid w:val="342C3931"/>
    <w:rsid w:val="3521459B"/>
    <w:rsid w:val="38BE0728"/>
    <w:rsid w:val="3AF173C3"/>
    <w:rsid w:val="3D8053C5"/>
    <w:rsid w:val="3DC15681"/>
    <w:rsid w:val="3E9350AA"/>
    <w:rsid w:val="401A214F"/>
    <w:rsid w:val="415F743E"/>
    <w:rsid w:val="417137CD"/>
    <w:rsid w:val="42334592"/>
    <w:rsid w:val="42E570A0"/>
    <w:rsid w:val="42F8776E"/>
    <w:rsid w:val="430E1911"/>
    <w:rsid w:val="43270AA8"/>
    <w:rsid w:val="437B7794"/>
    <w:rsid w:val="447D08BF"/>
    <w:rsid w:val="466E0873"/>
    <w:rsid w:val="47786CEC"/>
    <w:rsid w:val="48794708"/>
    <w:rsid w:val="4A5141E5"/>
    <w:rsid w:val="4A8A6F6D"/>
    <w:rsid w:val="4B146605"/>
    <w:rsid w:val="4B9912F8"/>
    <w:rsid w:val="4C6E2B99"/>
    <w:rsid w:val="4D6457C9"/>
    <w:rsid w:val="4D957D66"/>
    <w:rsid w:val="4F63762A"/>
    <w:rsid w:val="50345FB1"/>
    <w:rsid w:val="50C67994"/>
    <w:rsid w:val="51517904"/>
    <w:rsid w:val="51635294"/>
    <w:rsid w:val="5317680B"/>
    <w:rsid w:val="53463B90"/>
    <w:rsid w:val="543C1A5F"/>
    <w:rsid w:val="55481377"/>
    <w:rsid w:val="55E81280"/>
    <w:rsid w:val="564D6A26"/>
    <w:rsid w:val="56E642DE"/>
    <w:rsid w:val="57B940E9"/>
    <w:rsid w:val="57F6082A"/>
    <w:rsid w:val="58271395"/>
    <w:rsid w:val="588B0E82"/>
    <w:rsid w:val="58DE2563"/>
    <w:rsid w:val="598F72FD"/>
    <w:rsid w:val="5BC34862"/>
    <w:rsid w:val="5D325D70"/>
    <w:rsid w:val="5F913CAD"/>
    <w:rsid w:val="60404AC4"/>
    <w:rsid w:val="60D5238A"/>
    <w:rsid w:val="611903B9"/>
    <w:rsid w:val="61881DC6"/>
    <w:rsid w:val="61EB53B3"/>
    <w:rsid w:val="622E70A1"/>
    <w:rsid w:val="62980CCF"/>
    <w:rsid w:val="642B1593"/>
    <w:rsid w:val="64613315"/>
    <w:rsid w:val="65C94D45"/>
    <w:rsid w:val="66011680"/>
    <w:rsid w:val="665F3AB9"/>
    <w:rsid w:val="66782EA9"/>
    <w:rsid w:val="67295455"/>
    <w:rsid w:val="69BB083B"/>
    <w:rsid w:val="6A096CD3"/>
    <w:rsid w:val="6A435B03"/>
    <w:rsid w:val="6BC30742"/>
    <w:rsid w:val="6BF803B2"/>
    <w:rsid w:val="6C596EED"/>
    <w:rsid w:val="6C807818"/>
    <w:rsid w:val="6D514BE7"/>
    <w:rsid w:val="6DAE6EF6"/>
    <w:rsid w:val="6DBA5C52"/>
    <w:rsid w:val="6DE10C51"/>
    <w:rsid w:val="6E0B2D21"/>
    <w:rsid w:val="6E2E3340"/>
    <w:rsid w:val="6E3B7736"/>
    <w:rsid w:val="6EEC1689"/>
    <w:rsid w:val="70AC2DD8"/>
    <w:rsid w:val="72772FB7"/>
    <w:rsid w:val="73BF7973"/>
    <w:rsid w:val="73D67598"/>
    <w:rsid w:val="74AA69EE"/>
    <w:rsid w:val="74D43179"/>
    <w:rsid w:val="74F571EC"/>
    <w:rsid w:val="75800828"/>
    <w:rsid w:val="75C42105"/>
    <w:rsid w:val="76E345B8"/>
    <w:rsid w:val="78EC5AE8"/>
    <w:rsid w:val="78F950A4"/>
    <w:rsid w:val="79497F22"/>
    <w:rsid w:val="7A314855"/>
    <w:rsid w:val="7A874425"/>
    <w:rsid w:val="7B840BFC"/>
    <w:rsid w:val="7BD65F38"/>
    <w:rsid w:val="7C663C84"/>
    <w:rsid w:val="7D3E518A"/>
    <w:rsid w:val="7DD87C4D"/>
    <w:rsid w:val="7DFE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Unresolved Mention1"/>
    <w:basedOn w:val="2"/>
    <w:semiHidden/>
    <w:unhideWhenUsed/>
    <w:qFormat/>
    <w:uiPriority w:val="99"/>
    <w:rPr>
      <w:color w:val="605E5C"/>
      <w:shd w:val="clear" w:color="auto" w:fill="E1DFDD"/>
    </w:rPr>
  </w:style>
  <w:style w:type="paragraph" w:styleId="9">
    <w:name w:val="List Paragraph"/>
    <w:basedOn w:val="1"/>
    <w:qFormat/>
    <w:uiPriority w:val="34"/>
    <w:pPr>
      <w:ind w:left="720"/>
      <w:contextualSpacing/>
    </w:pPr>
  </w:style>
  <w:style w:type="character" w:customStyle="1" w:styleId="10">
    <w:name w:val="Header Char"/>
    <w:basedOn w:val="2"/>
    <w:link w:val="5"/>
    <w:qFormat/>
    <w:uiPriority w:val="99"/>
  </w:style>
  <w:style w:type="character" w:customStyle="1" w:styleId="11">
    <w:name w:val="Footer Char"/>
    <w:basedOn w:val="2"/>
    <w:link w:val="4"/>
    <w:qFormat/>
    <w:uiPriority w:val="99"/>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d_f"/>
    <w:basedOn w:val="2"/>
    <w:qFormat/>
    <w:uiPriority w:val="0"/>
  </w:style>
  <w:style w:type="character" w:customStyle="1" w:styleId="14">
    <w:name w:val="u_b"/>
    <w:basedOn w:val="2"/>
    <w:qFormat/>
    <w:uiPriority w:val="0"/>
  </w:style>
  <w:style w:type="character" w:customStyle="1" w:styleId="15">
    <w:name w:val="c4_z29wjxl"/>
    <w:basedOn w:val="2"/>
    <w:qFormat/>
    <w:uiPriority w:val="0"/>
  </w:style>
  <w:style w:type="paragraph" w:customStyle="1" w:styleId="16">
    <w:name w:val="g_e"/>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3350</Words>
  <Characters>19097</Characters>
  <Lines>159</Lines>
  <Paragraphs>44</Paragraphs>
  <TotalTime>98</TotalTime>
  <ScaleCrop>false</ScaleCrop>
  <LinksUpToDate>false</LinksUpToDate>
  <CharactersWithSpaces>22403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2021-12-13T09:18:00Z</dcterms:created>
  <dc:creator>pc</dc:creator>
  <cp:lastModifiedBy>Ashwani Kumar</cp:lastModifiedBy>
  <cp:lastPrinted>2024-12-01T09:29:00Z</cp:lastPrinted>
  <dcterms:modified xsi:type="dcterms:W3CDTF">2024-12-13T11:23:57Z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769A8FFCFE55443EBEEB6A1A6267B071_13</vt:lpwstr>
  </property>
</Properties>
</file>